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4987" w14:textId="77777777" w:rsidR="00615B0C" w:rsidRDefault="00150968" w:rsidP="00B143FA">
      <w:pPr>
        <w:jc w:val="center"/>
        <w:rPr>
          <w:rFonts w:ascii="Avenir Next LT Pro" w:hAnsi="Avenir Next LT Pro" w:cs="Arial"/>
          <w:color w:val="000000"/>
        </w:rPr>
      </w:pPr>
      <w:r>
        <w:rPr>
          <w:rFonts w:ascii="Avenir Next LT Pro" w:hAnsi="Avenir Next LT Pro"/>
          <w:color w:val="000000"/>
        </w:rPr>
        <w:pict w14:anchorId="7A65EF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55pt;height:1in">
            <v:imagedata r:id="rId6" o:title="2013_Color_ID_Logo" cropbottom="12710f"/>
          </v:shape>
        </w:pict>
      </w:r>
      <w:hyperlink r:id="rId7" w:tgtFrame="_blank" w:tooltip="blocked::http://www.youngliving.com/" w:history="1">
        <w:r w:rsidR="00E849A5">
          <w:rPr>
            <w:rFonts w:ascii="Avenir Next LT Pro" w:hAnsi="Avenir Next LT Pro"/>
            <w:color w:val="000000"/>
          </w:rPr>
          <w:fldChar w:fldCharType="begin"/>
        </w:r>
        <w:r w:rsidR="00E849A5">
          <w:rPr>
            <w:rFonts w:ascii="Avenir Next LT Pro" w:hAnsi="Avenir Next LT Pro"/>
            <w:color w:val="000000"/>
          </w:rPr>
          <w:instrText xml:space="preserve"> INCLUDEPICTURE "cid:RHVHVDLVOEJY.IMAGE_217.png" \* MERGEFORMATINET </w:instrText>
        </w:r>
        <w:r w:rsidR="00E849A5">
          <w:rPr>
            <w:rFonts w:ascii="Avenir Next LT Pro" w:hAnsi="Avenir Next LT Pro"/>
            <w:color w:val="000000"/>
          </w:rPr>
          <w:fldChar w:fldCharType="separate"/>
        </w:r>
        <w:r>
          <w:rPr>
            <w:rFonts w:ascii="Avenir Next LT Pro" w:hAnsi="Avenir Next LT Pro"/>
            <w:color w:val="000000"/>
          </w:rPr>
          <w:pict w14:anchorId="33AE2EF2">
            <v:shape id="_x0000_i1026" type="#_x0000_t75" alt="Young Living Essential Oils" title="blocked::http://www.youngliving.com/" style="width:24.3pt;height:24.3pt" o:button="t"/>
          </w:pict>
        </w:r>
        <w:r w:rsidR="00E849A5">
          <w:rPr>
            <w:rFonts w:ascii="Avenir Next LT Pro" w:hAnsi="Avenir Next LT Pro"/>
            <w:color w:val="000000"/>
          </w:rPr>
          <w:fldChar w:fldCharType="end"/>
        </w:r>
      </w:hyperlink>
      <w:hyperlink r:id="rId8" w:tgtFrame="_blank" w:tooltip="blocked::http://www.youngliving.com/" w:history="1">
        <w:r w:rsidR="008A13FF">
          <w:rPr>
            <w:rFonts w:ascii="Avenir Next LT Pro" w:hAnsi="Avenir Next LT Pro"/>
            <w:snapToGrid w:val="0"/>
            <w:color w:val="000000"/>
            <w:w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</w:hyperlink>
    </w:p>
    <w:p w14:paraId="59DBAF3C" w14:textId="77777777" w:rsidR="008A13FF" w:rsidRDefault="008A13FF" w:rsidP="00B143FA">
      <w:pPr>
        <w:jc w:val="center"/>
        <w:rPr>
          <w:rFonts w:ascii="Avenir Next LT Pro" w:hAnsi="Avenir Next LT Pro" w:cs="Arial"/>
          <w:b/>
          <w:color w:val="000000"/>
        </w:rPr>
      </w:pPr>
    </w:p>
    <w:p w14:paraId="5BDE7FEA" w14:textId="094DA60E" w:rsidR="005F2C16" w:rsidRDefault="00317471" w:rsidP="004A02B6">
      <w:pPr>
        <w:jc w:val="center"/>
        <w:rPr>
          <w:rFonts w:ascii="Avenir Next LT Pro" w:hAnsi="Avenir Next LT Pro" w:cs="Arial"/>
          <w:bCs/>
          <w:i/>
          <w:iCs/>
          <w:color w:val="000000"/>
          <w:sz w:val="28"/>
          <w:szCs w:val="28"/>
        </w:rPr>
      </w:pPr>
      <w:r>
        <w:rPr>
          <w:rFonts w:ascii="Avenir Next LT Pro" w:hAnsi="Avenir Next LT Pro" w:cs="Arial"/>
          <w:bCs/>
          <w:i/>
          <w:iCs/>
          <w:color w:val="000000"/>
          <w:sz w:val="28"/>
          <w:szCs w:val="28"/>
        </w:rPr>
        <w:t>Einschreiben</w:t>
      </w:r>
      <w:r w:rsidR="00A405E0">
        <w:rPr>
          <w:rFonts w:ascii="Avenir Next LT Pro" w:hAnsi="Avenir Next LT Pro" w:cs="Arial"/>
          <w:bCs/>
          <w:i/>
          <w:iCs/>
          <w:color w:val="000000"/>
          <w:sz w:val="28"/>
          <w:szCs w:val="28"/>
        </w:rPr>
        <w:t xml:space="preserve"> </w:t>
      </w:r>
      <w:r w:rsidR="00860A48">
        <w:rPr>
          <w:rFonts w:ascii="Avenir Next LT Pro" w:hAnsi="Avenir Next LT Pro" w:cs="Arial"/>
          <w:bCs/>
          <w:i/>
          <w:iCs/>
          <w:color w:val="000000"/>
          <w:sz w:val="28"/>
          <w:szCs w:val="28"/>
        </w:rPr>
        <w:t>für</w:t>
      </w:r>
      <w:r w:rsidR="00A405E0">
        <w:rPr>
          <w:rFonts w:ascii="Avenir Next LT Pro" w:hAnsi="Avenir Next LT Pro" w:cs="Arial"/>
          <w:bCs/>
          <w:i/>
          <w:iCs/>
          <w:color w:val="000000"/>
          <w:sz w:val="28"/>
          <w:szCs w:val="28"/>
        </w:rPr>
        <w:t xml:space="preserve"> Vorteilskunden</w:t>
      </w:r>
      <w:r>
        <w:rPr>
          <w:rFonts w:ascii="Avenir Next LT Pro" w:hAnsi="Avenir Next LT Pro" w:cs="Arial"/>
          <w:bCs/>
          <w:i/>
          <w:iCs/>
          <w:color w:val="000000"/>
          <w:sz w:val="28"/>
          <w:szCs w:val="28"/>
        </w:rPr>
        <w:t xml:space="preserve"> und Erstbestellung</w:t>
      </w:r>
    </w:p>
    <w:p w14:paraId="40EB16CE" w14:textId="77777777" w:rsidR="005F2C16" w:rsidRDefault="005F2C16" w:rsidP="00B143FA">
      <w:pPr>
        <w:jc w:val="center"/>
        <w:rPr>
          <w:rFonts w:ascii="Avenir Next LT Pro" w:hAnsi="Avenir Next LT Pro" w:cs="Arial"/>
          <w:color w:val="000000"/>
        </w:rPr>
      </w:pPr>
    </w:p>
    <w:p w14:paraId="27C8DB3E" w14:textId="77777777" w:rsidR="00B9466F" w:rsidRDefault="00B9466F" w:rsidP="00B143FA">
      <w:pPr>
        <w:jc w:val="center"/>
        <w:rPr>
          <w:rFonts w:ascii="Avenir Next LT Pro" w:hAnsi="Avenir Next LT Pro" w:cs="Arial"/>
          <w:color w:val="000000"/>
        </w:rPr>
      </w:pPr>
    </w:p>
    <w:p w14:paraId="15D6A260" w14:textId="721908EC" w:rsidR="005F2C16" w:rsidRDefault="005F2C16" w:rsidP="005F2C16">
      <w:pPr>
        <w:rPr>
          <w:rFonts w:ascii="Avenir Next LT Pro" w:hAnsi="Avenir Next LT Pro" w:cs="Arial"/>
          <w:bCs/>
          <w:color w:val="000000"/>
        </w:rPr>
      </w:pPr>
      <w:r>
        <w:rPr>
          <w:rFonts w:ascii="Avenir Next LT Pro" w:hAnsi="Avenir Next LT Pro" w:cs="Arial"/>
          <w:bCs/>
          <w:color w:val="000000"/>
        </w:rPr>
        <w:t>Vorname</w:t>
      </w:r>
      <w:r w:rsidR="007C4668">
        <w:rPr>
          <w:rFonts w:ascii="Avenir Next LT Pro" w:hAnsi="Avenir Next LT Pro" w:cs="Arial"/>
          <w:bCs/>
          <w:color w:val="000000"/>
        </w:rPr>
        <w:t xml:space="preserve"> und Nachname</w:t>
      </w:r>
      <w:r>
        <w:rPr>
          <w:rFonts w:ascii="Avenir Next LT Pro" w:hAnsi="Avenir Next LT Pro" w:cs="Arial"/>
          <w:bCs/>
          <w:color w:val="000000"/>
        </w:rPr>
        <w:t>:</w:t>
      </w:r>
      <w:r w:rsidR="004A02B6">
        <w:rPr>
          <w:rFonts w:ascii="Avenir Next LT Pro" w:hAnsi="Avenir Next LT Pro" w:cs="Arial"/>
          <w:bCs/>
          <w:color w:val="000000"/>
        </w:rPr>
        <w:t xml:space="preserve"> </w:t>
      </w:r>
      <w:r w:rsidR="00C50F00">
        <w:rPr>
          <w:rFonts w:ascii="Avenir Next LT Pro" w:hAnsi="Avenir Next LT Pro" w:cs="Arial"/>
          <w:bCs/>
          <w:color w:val="000000"/>
        </w:rPr>
        <w:t>……………………</w:t>
      </w:r>
      <w:r w:rsidR="00A405E0">
        <w:rPr>
          <w:rFonts w:ascii="Avenir Next LT Pro" w:hAnsi="Avenir Next LT Pro" w:cs="Arial"/>
          <w:bCs/>
          <w:color w:val="000000"/>
        </w:rPr>
        <w:t>…………</w:t>
      </w:r>
      <w:r w:rsidR="007C4668">
        <w:rPr>
          <w:rFonts w:ascii="Avenir Next LT Pro" w:hAnsi="Avenir Next LT Pro" w:cs="Arial"/>
          <w:bCs/>
          <w:color w:val="000000"/>
        </w:rPr>
        <w:t>……………</w:t>
      </w:r>
      <w:r w:rsidR="004A02B6">
        <w:rPr>
          <w:rFonts w:ascii="Avenir Next LT Pro" w:hAnsi="Avenir Next LT Pro" w:cs="Arial"/>
          <w:bCs/>
          <w:color w:val="000000"/>
        </w:rPr>
        <w:t>………</w:t>
      </w:r>
      <w:r w:rsidR="007C4668">
        <w:rPr>
          <w:rFonts w:ascii="Avenir Next LT Pro" w:hAnsi="Avenir Next LT Pro" w:cs="Arial"/>
          <w:bCs/>
          <w:color w:val="000000"/>
        </w:rPr>
        <w:t>……………</w:t>
      </w:r>
    </w:p>
    <w:p w14:paraId="6F550A76" w14:textId="5F4F48C9" w:rsidR="005F2C16" w:rsidRDefault="005F2C16" w:rsidP="005F2C16">
      <w:pPr>
        <w:rPr>
          <w:rFonts w:ascii="Avenir Next LT Pro" w:hAnsi="Avenir Next LT Pro" w:cs="Arial"/>
          <w:bCs/>
          <w:color w:val="000000"/>
        </w:rPr>
      </w:pPr>
    </w:p>
    <w:p w14:paraId="2C7F3E30" w14:textId="2D9C4DED" w:rsidR="005F2C16" w:rsidRDefault="005F2C16" w:rsidP="005F2C16">
      <w:pPr>
        <w:rPr>
          <w:rFonts w:ascii="Avenir Next LT Pro" w:hAnsi="Avenir Next LT Pro" w:cs="Arial"/>
          <w:bCs/>
          <w:color w:val="000000"/>
        </w:rPr>
      </w:pPr>
      <w:r>
        <w:rPr>
          <w:rFonts w:ascii="Avenir Next LT Pro" w:hAnsi="Avenir Next LT Pro" w:cs="Arial"/>
          <w:bCs/>
          <w:color w:val="000000"/>
        </w:rPr>
        <w:t>Straße und Hausnummer:</w:t>
      </w:r>
      <w:r w:rsidR="004A02B6">
        <w:rPr>
          <w:rFonts w:ascii="Avenir Next LT Pro" w:hAnsi="Avenir Next LT Pro" w:cs="Arial"/>
          <w:bCs/>
          <w:color w:val="000000"/>
        </w:rPr>
        <w:t xml:space="preserve"> ……….</w:t>
      </w:r>
      <w:r w:rsidR="00C50F00">
        <w:rPr>
          <w:rFonts w:ascii="Avenir Next LT Pro" w:hAnsi="Avenir Next LT Pro" w:cs="Arial"/>
          <w:bCs/>
          <w:color w:val="000000"/>
        </w:rPr>
        <w:t>……………………………………………………</w:t>
      </w:r>
      <w:r w:rsidR="007C4668">
        <w:rPr>
          <w:rFonts w:ascii="Avenir Next LT Pro" w:hAnsi="Avenir Next LT Pro" w:cs="Arial"/>
          <w:bCs/>
          <w:color w:val="000000"/>
        </w:rPr>
        <w:t>…</w:t>
      </w:r>
    </w:p>
    <w:p w14:paraId="288191E1" w14:textId="77777777" w:rsidR="005F2C16" w:rsidRDefault="005F2C16" w:rsidP="005F2C16">
      <w:pPr>
        <w:rPr>
          <w:rFonts w:ascii="Avenir Next LT Pro" w:hAnsi="Avenir Next LT Pro" w:cs="Arial"/>
          <w:bCs/>
          <w:color w:val="000000"/>
        </w:rPr>
      </w:pPr>
    </w:p>
    <w:p w14:paraId="0DC6216F" w14:textId="4D6A91AA" w:rsidR="005F2C16" w:rsidRDefault="005F2C16" w:rsidP="005F2C16">
      <w:pPr>
        <w:rPr>
          <w:rFonts w:ascii="Avenir Next LT Pro" w:hAnsi="Avenir Next LT Pro" w:cs="Arial"/>
          <w:bCs/>
          <w:color w:val="000000"/>
        </w:rPr>
      </w:pPr>
      <w:r>
        <w:rPr>
          <w:rFonts w:ascii="Avenir Next LT Pro" w:hAnsi="Avenir Next LT Pro" w:cs="Arial"/>
          <w:bCs/>
          <w:color w:val="000000"/>
        </w:rPr>
        <w:t>PLZ und Ort:</w:t>
      </w:r>
      <w:r w:rsidR="004A02B6">
        <w:rPr>
          <w:rFonts w:ascii="Avenir Next LT Pro" w:hAnsi="Avenir Next LT Pro" w:cs="Arial"/>
          <w:bCs/>
          <w:color w:val="000000"/>
        </w:rPr>
        <w:t xml:space="preserve"> </w:t>
      </w:r>
      <w:r w:rsidR="00C50F00">
        <w:rPr>
          <w:rFonts w:ascii="Avenir Next LT Pro" w:hAnsi="Avenir Next LT Pro" w:cs="Arial"/>
          <w:bCs/>
          <w:color w:val="000000"/>
        </w:rPr>
        <w:t>………………………………………………………………</w:t>
      </w:r>
      <w:r w:rsidR="00E0259E">
        <w:rPr>
          <w:rFonts w:ascii="Avenir Next LT Pro" w:hAnsi="Avenir Next LT Pro" w:cs="Arial"/>
          <w:bCs/>
          <w:color w:val="000000"/>
        </w:rPr>
        <w:t>…</w:t>
      </w:r>
      <w:r w:rsidR="004A02B6">
        <w:rPr>
          <w:rFonts w:ascii="Avenir Next LT Pro" w:hAnsi="Avenir Next LT Pro" w:cs="Arial"/>
          <w:bCs/>
          <w:color w:val="000000"/>
        </w:rPr>
        <w:t>……..</w:t>
      </w:r>
      <w:r w:rsidR="00E0259E">
        <w:rPr>
          <w:rFonts w:ascii="Avenir Next LT Pro" w:hAnsi="Avenir Next LT Pro" w:cs="Arial"/>
          <w:bCs/>
          <w:color w:val="000000"/>
        </w:rPr>
        <w:t>…</w:t>
      </w:r>
      <w:r w:rsidR="007C4668">
        <w:rPr>
          <w:rFonts w:ascii="Avenir Next LT Pro" w:hAnsi="Avenir Next LT Pro" w:cs="Arial"/>
          <w:bCs/>
          <w:color w:val="000000"/>
        </w:rPr>
        <w:t>……</w:t>
      </w:r>
    </w:p>
    <w:p w14:paraId="04FD57C0" w14:textId="77777777" w:rsidR="00E0259E" w:rsidRDefault="00E0259E" w:rsidP="005F2C16">
      <w:pPr>
        <w:rPr>
          <w:rFonts w:ascii="Avenir Next LT Pro" w:hAnsi="Avenir Next LT Pro" w:cs="Arial"/>
          <w:bCs/>
          <w:color w:val="000000"/>
        </w:rPr>
      </w:pPr>
    </w:p>
    <w:p w14:paraId="34D2F190" w14:textId="7B6FC10A" w:rsidR="007C4668" w:rsidRDefault="005F2C16" w:rsidP="007C4668">
      <w:pPr>
        <w:rPr>
          <w:rFonts w:ascii="Avenir Next LT Pro" w:hAnsi="Avenir Next LT Pro" w:cs="Arial"/>
          <w:bCs/>
          <w:color w:val="000000"/>
        </w:rPr>
      </w:pPr>
      <w:r>
        <w:rPr>
          <w:rFonts w:ascii="Avenir Next LT Pro" w:hAnsi="Avenir Next LT Pro" w:cs="Arial"/>
          <w:bCs/>
          <w:color w:val="000000"/>
        </w:rPr>
        <w:t>Tel:</w:t>
      </w:r>
      <w:r w:rsidR="004A02B6">
        <w:rPr>
          <w:rFonts w:ascii="Avenir Next LT Pro" w:hAnsi="Avenir Next LT Pro" w:cs="Arial"/>
          <w:bCs/>
          <w:color w:val="000000"/>
        </w:rPr>
        <w:t xml:space="preserve"> </w:t>
      </w:r>
      <w:r w:rsidR="00C50F00">
        <w:rPr>
          <w:rFonts w:ascii="Avenir Next LT Pro" w:hAnsi="Avenir Next LT Pro" w:cs="Arial"/>
          <w:bCs/>
          <w:color w:val="000000"/>
        </w:rPr>
        <w:t>……………………………</w:t>
      </w:r>
      <w:r w:rsidR="004A02B6">
        <w:rPr>
          <w:rFonts w:ascii="Avenir Next LT Pro" w:hAnsi="Avenir Next LT Pro" w:cs="Arial"/>
          <w:bCs/>
          <w:color w:val="000000"/>
        </w:rPr>
        <w:t>...</w:t>
      </w:r>
      <w:r w:rsidR="007C4668">
        <w:rPr>
          <w:rFonts w:ascii="Avenir Next LT Pro" w:hAnsi="Avenir Next LT Pro" w:cs="Arial"/>
          <w:bCs/>
          <w:color w:val="000000"/>
        </w:rPr>
        <w:t>…</w:t>
      </w:r>
      <w:r w:rsidR="004A02B6">
        <w:rPr>
          <w:rFonts w:ascii="Avenir Next LT Pro" w:hAnsi="Avenir Next LT Pro" w:cs="Arial"/>
          <w:bCs/>
          <w:color w:val="000000"/>
        </w:rPr>
        <w:t>......</w:t>
      </w:r>
      <w:r w:rsidR="007C4668">
        <w:rPr>
          <w:rFonts w:ascii="Avenir Next LT Pro" w:hAnsi="Avenir Next LT Pro" w:cs="Arial"/>
          <w:bCs/>
          <w:color w:val="000000"/>
        </w:rPr>
        <w:t>………     Geburtsdatum:</w:t>
      </w:r>
      <w:r w:rsidR="004A02B6">
        <w:rPr>
          <w:rFonts w:ascii="Avenir Next LT Pro" w:hAnsi="Avenir Next LT Pro" w:cs="Arial"/>
          <w:bCs/>
          <w:color w:val="000000"/>
        </w:rPr>
        <w:t xml:space="preserve"> ...</w:t>
      </w:r>
      <w:r w:rsidR="007C4668">
        <w:rPr>
          <w:rFonts w:ascii="Avenir Next LT Pro" w:hAnsi="Avenir Next LT Pro" w:cs="Arial"/>
          <w:bCs/>
          <w:color w:val="000000"/>
        </w:rPr>
        <w:t>…………</w:t>
      </w:r>
      <w:r w:rsidR="004A02B6">
        <w:rPr>
          <w:rFonts w:ascii="Avenir Next LT Pro" w:hAnsi="Avenir Next LT Pro" w:cs="Arial"/>
          <w:bCs/>
          <w:color w:val="000000"/>
        </w:rPr>
        <w:t>……..</w:t>
      </w:r>
      <w:r w:rsidR="007C4668">
        <w:rPr>
          <w:rFonts w:ascii="Avenir Next LT Pro" w:hAnsi="Avenir Next LT Pro" w:cs="Arial"/>
          <w:bCs/>
          <w:color w:val="000000"/>
        </w:rPr>
        <w:t>…</w:t>
      </w:r>
    </w:p>
    <w:p w14:paraId="061C0B9D" w14:textId="1B8A0379" w:rsidR="005F2C16" w:rsidRDefault="005F2C16" w:rsidP="005F2C16">
      <w:pPr>
        <w:rPr>
          <w:rFonts w:ascii="Avenir Next LT Pro" w:hAnsi="Avenir Next LT Pro" w:cs="Arial"/>
          <w:bCs/>
          <w:color w:val="000000"/>
        </w:rPr>
      </w:pPr>
    </w:p>
    <w:p w14:paraId="0C73AEFD" w14:textId="31E4C98C" w:rsidR="005F2C16" w:rsidRDefault="005F2C16" w:rsidP="005F2C16">
      <w:pPr>
        <w:rPr>
          <w:rFonts w:ascii="Avenir Next LT Pro" w:hAnsi="Avenir Next LT Pro" w:cs="Arial"/>
          <w:bCs/>
          <w:color w:val="000000"/>
        </w:rPr>
      </w:pPr>
      <w:r>
        <w:rPr>
          <w:rFonts w:ascii="Avenir Next LT Pro" w:hAnsi="Avenir Next LT Pro" w:cs="Arial"/>
          <w:bCs/>
          <w:color w:val="000000"/>
        </w:rPr>
        <w:t>Email:</w:t>
      </w:r>
      <w:r w:rsidR="004A02B6">
        <w:rPr>
          <w:rFonts w:ascii="Avenir Next LT Pro" w:hAnsi="Avenir Next LT Pro" w:cs="Arial"/>
          <w:bCs/>
          <w:color w:val="000000"/>
        </w:rPr>
        <w:t xml:space="preserve"> </w:t>
      </w:r>
      <w:r w:rsidR="00C50F00">
        <w:rPr>
          <w:rFonts w:ascii="Avenir Next LT Pro" w:hAnsi="Avenir Next LT Pro" w:cs="Arial"/>
          <w:bCs/>
          <w:color w:val="000000"/>
        </w:rPr>
        <w:t>…………………………………………</w:t>
      </w:r>
    </w:p>
    <w:p w14:paraId="743E0C3D" w14:textId="77777777" w:rsidR="00A405E0" w:rsidRDefault="00A405E0" w:rsidP="005F2C16">
      <w:pPr>
        <w:rPr>
          <w:rFonts w:ascii="Avenir Next LT Pro" w:hAnsi="Avenir Next LT Pro" w:cs="Arial"/>
          <w:bCs/>
          <w:color w:val="000000"/>
        </w:rPr>
      </w:pPr>
    </w:p>
    <w:p w14:paraId="0B68708E" w14:textId="60204C74" w:rsidR="00860A48" w:rsidRDefault="00860A48" w:rsidP="00860A48">
      <w:pPr>
        <w:rPr>
          <w:rFonts w:ascii="Avenir Next LT Pro" w:hAnsi="Avenir Next LT Pro" w:cs="Arial"/>
          <w:bCs/>
          <w:color w:val="000000"/>
        </w:rPr>
      </w:pPr>
      <w:r>
        <w:rPr>
          <w:rFonts w:ascii="Avenir Next LT Pro" w:hAnsi="Avenir Next LT Pro" w:cs="Arial"/>
          <w:bCs/>
          <w:color w:val="000000"/>
        </w:rPr>
        <w:t>IBAN:</w:t>
      </w:r>
      <w:r w:rsidR="004A02B6">
        <w:rPr>
          <w:rFonts w:ascii="Avenir Next LT Pro" w:hAnsi="Avenir Next LT Pro" w:cs="Arial"/>
          <w:bCs/>
          <w:color w:val="000000"/>
        </w:rPr>
        <w:t xml:space="preserve"> </w:t>
      </w:r>
      <w:r>
        <w:rPr>
          <w:rFonts w:ascii="Avenir Next LT Pro" w:hAnsi="Avenir Next LT Pro" w:cs="Arial"/>
          <w:bCs/>
          <w:color w:val="000000"/>
        </w:rPr>
        <w:t>………………………………………………</w:t>
      </w:r>
      <w:r w:rsidR="004A02B6">
        <w:rPr>
          <w:rFonts w:ascii="Avenir Next LT Pro" w:hAnsi="Avenir Next LT Pro" w:cs="Arial"/>
          <w:bCs/>
          <w:color w:val="000000"/>
        </w:rPr>
        <w:t>………………………………..</w:t>
      </w:r>
      <w:r>
        <w:rPr>
          <w:rFonts w:ascii="Avenir Next LT Pro" w:hAnsi="Avenir Next LT Pro" w:cs="Arial"/>
          <w:bCs/>
          <w:color w:val="000000"/>
        </w:rPr>
        <w:t>…………</w:t>
      </w:r>
    </w:p>
    <w:p w14:paraId="40B2BCBF" w14:textId="77777777" w:rsidR="00A405E0" w:rsidRDefault="00A405E0" w:rsidP="005F2C16">
      <w:pPr>
        <w:rPr>
          <w:rFonts w:ascii="Avenir Next LT Pro" w:hAnsi="Avenir Next LT Pro" w:cs="Arial"/>
          <w:bCs/>
          <w:color w:val="000000"/>
        </w:rPr>
      </w:pPr>
    </w:p>
    <w:p w14:paraId="23FFB7F7" w14:textId="06D3FD82" w:rsidR="00860A48" w:rsidRDefault="00860A48" w:rsidP="00860A48">
      <w:pPr>
        <w:rPr>
          <w:rFonts w:ascii="Avenir Next LT Pro" w:hAnsi="Avenir Next LT Pro" w:cs="Arial"/>
          <w:bCs/>
          <w:color w:val="000000"/>
        </w:rPr>
      </w:pPr>
      <w:r>
        <w:rPr>
          <w:rFonts w:ascii="Avenir Next LT Pro" w:hAnsi="Avenir Next LT Pro" w:cs="Arial"/>
          <w:bCs/>
          <w:color w:val="000000"/>
        </w:rPr>
        <w:t>BIC:</w:t>
      </w:r>
      <w:r w:rsidR="004A02B6">
        <w:rPr>
          <w:rFonts w:ascii="Avenir Next LT Pro" w:hAnsi="Avenir Next LT Pro" w:cs="Arial"/>
          <w:bCs/>
          <w:color w:val="000000"/>
        </w:rPr>
        <w:t xml:space="preserve"> </w:t>
      </w:r>
      <w:r>
        <w:rPr>
          <w:rFonts w:ascii="Avenir Next LT Pro" w:hAnsi="Avenir Next LT Pro" w:cs="Arial"/>
          <w:bCs/>
          <w:color w:val="000000"/>
        </w:rPr>
        <w:t>…………………………………………</w:t>
      </w:r>
    </w:p>
    <w:p w14:paraId="24414AA3" w14:textId="77777777" w:rsidR="00C20F48" w:rsidRDefault="00C20F48" w:rsidP="005F2C16">
      <w:pPr>
        <w:rPr>
          <w:rFonts w:ascii="Avenir Next LT Pro" w:hAnsi="Avenir Next LT Pro" w:cs="Arial"/>
          <w:bCs/>
          <w:color w:val="000000"/>
        </w:rPr>
      </w:pPr>
    </w:p>
    <w:p w14:paraId="77D902C3" w14:textId="3257DD22" w:rsidR="00860A48" w:rsidRDefault="00860A48" w:rsidP="00860A48">
      <w:pPr>
        <w:rPr>
          <w:rFonts w:ascii="Avenir Next LT Pro" w:hAnsi="Avenir Next LT Pro" w:cs="Arial"/>
          <w:bCs/>
          <w:color w:val="000000"/>
        </w:rPr>
      </w:pPr>
      <w:r>
        <w:rPr>
          <w:rFonts w:ascii="Avenir Next LT Pro" w:hAnsi="Avenir Next LT Pro" w:cs="Arial"/>
          <w:bCs/>
          <w:color w:val="000000"/>
        </w:rPr>
        <w:t>ATU oder DE Nummer:……………………………………………………</w:t>
      </w:r>
      <w:r w:rsidR="004A02B6">
        <w:rPr>
          <w:rFonts w:ascii="Avenir Next LT Pro" w:hAnsi="Avenir Next LT Pro" w:cs="Arial"/>
          <w:bCs/>
          <w:color w:val="000000"/>
        </w:rPr>
        <w:t>…………..</w:t>
      </w:r>
      <w:r>
        <w:rPr>
          <w:rFonts w:ascii="Avenir Next LT Pro" w:hAnsi="Avenir Next LT Pro" w:cs="Arial"/>
          <w:bCs/>
          <w:color w:val="000000"/>
        </w:rPr>
        <w:t>……</w:t>
      </w:r>
    </w:p>
    <w:p w14:paraId="497BF048" w14:textId="77777777" w:rsidR="000856DA" w:rsidRDefault="000856DA" w:rsidP="00860A48">
      <w:pPr>
        <w:rPr>
          <w:rFonts w:ascii="Avenir Next LT Pro" w:hAnsi="Avenir Next LT Pro" w:cs="Arial"/>
          <w:bCs/>
          <w:color w:val="000000"/>
        </w:rPr>
      </w:pPr>
    </w:p>
    <w:p w14:paraId="3A604DF1" w14:textId="77777777" w:rsidR="000856DA" w:rsidRDefault="000856DA" w:rsidP="00860A48">
      <w:pPr>
        <w:rPr>
          <w:rFonts w:ascii="Avenir Next LT Pro" w:hAnsi="Avenir Next LT Pro" w:cs="Arial"/>
          <w:bCs/>
          <w:color w:val="000000"/>
        </w:rPr>
      </w:pPr>
    </w:p>
    <w:p w14:paraId="143A9F7B" w14:textId="59AE2255" w:rsidR="000856DA" w:rsidRDefault="00E732B2" w:rsidP="00860A48">
      <w:pPr>
        <w:rPr>
          <w:rFonts w:ascii="Avenir Next LT Pro" w:hAnsi="Avenir Next LT Pro" w:cs="Arial"/>
          <w:b/>
          <w:color w:val="000000"/>
        </w:rPr>
      </w:pPr>
      <w:r>
        <w:rPr>
          <w:rFonts w:ascii="Avenir Next LT Pro" w:hAnsi="Avenir Next LT Pro" w:cs="Arial"/>
          <w:b/>
          <w:color w:val="000000"/>
        </w:rPr>
        <w:t>Bestellung</w:t>
      </w:r>
    </w:p>
    <w:p w14:paraId="0B89C0D1" w14:textId="77777777" w:rsidR="00C20F48" w:rsidRDefault="00C20F48" w:rsidP="005F2C16">
      <w:pPr>
        <w:rPr>
          <w:rFonts w:ascii="Avenir Next LT Pro" w:hAnsi="Avenir Next LT Pro" w:cs="Arial"/>
          <w:b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993"/>
        <w:gridCol w:w="1559"/>
      </w:tblGrid>
      <w:tr w:rsidR="00F114B5" w:rsidRPr="00BD3E45" w14:paraId="59C573B1" w14:textId="77777777">
        <w:trPr>
          <w:trHeight w:val="525"/>
        </w:trPr>
        <w:tc>
          <w:tcPr>
            <w:tcW w:w="6912" w:type="dxa"/>
            <w:shd w:val="clear" w:color="auto" w:fill="E7E6E6"/>
          </w:tcPr>
          <w:p w14:paraId="041BF977" w14:textId="77777777" w:rsidR="00F114B5" w:rsidRPr="00101C21" w:rsidRDefault="00F114B5" w:rsidP="007C4668">
            <w:pPr>
              <w:rPr>
                <w:rFonts w:ascii="Avenir Next LT Pro" w:hAnsi="Avenir Next LT Pro"/>
                <w:b/>
                <w:i/>
                <w:iCs/>
                <w:color w:val="000000"/>
              </w:rPr>
            </w:pPr>
            <w:r w:rsidRPr="00101C21">
              <w:rPr>
                <w:rFonts w:ascii="Avenir Next LT Pro" w:hAnsi="Avenir Next LT Pro"/>
                <w:b/>
                <w:i/>
                <w:iCs/>
                <w:color w:val="000000"/>
              </w:rPr>
              <w:t>Produkt</w:t>
            </w:r>
          </w:p>
        </w:tc>
        <w:tc>
          <w:tcPr>
            <w:tcW w:w="993" w:type="dxa"/>
            <w:shd w:val="clear" w:color="auto" w:fill="E7E6E6"/>
          </w:tcPr>
          <w:p w14:paraId="403E01FA" w14:textId="0D253601" w:rsidR="00F114B5" w:rsidRPr="00101C21" w:rsidRDefault="00F114B5" w:rsidP="007C4668">
            <w:pPr>
              <w:rPr>
                <w:rFonts w:ascii="Avenir Next LT Pro" w:hAnsi="Avenir Next LT Pro"/>
                <w:b/>
                <w:i/>
                <w:iCs/>
                <w:color w:val="000000"/>
              </w:rPr>
            </w:pPr>
            <w:r w:rsidRPr="00101C21">
              <w:rPr>
                <w:rFonts w:ascii="Avenir Next LT Pro" w:hAnsi="Avenir Next LT Pro"/>
                <w:b/>
                <w:i/>
                <w:iCs/>
                <w:color w:val="000000"/>
              </w:rPr>
              <w:t>Stück</w:t>
            </w:r>
          </w:p>
        </w:tc>
        <w:tc>
          <w:tcPr>
            <w:tcW w:w="1559" w:type="dxa"/>
            <w:shd w:val="clear" w:color="auto" w:fill="E7E6E6"/>
          </w:tcPr>
          <w:p w14:paraId="6B87F4C1" w14:textId="17B20B0A" w:rsidR="00F114B5" w:rsidRPr="00101C21" w:rsidRDefault="00D12327" w:rsidP="007C4668">
            <w:pPr>
              <w:rPr>
                <w:rFonts w:ascii="Avenir Next LT Pro" w:hAnsi="Avenir Next LT Pro"/>
                <w:b/>
                <w:i/>
                <w:iCs/>
                <w:color w:val="000000"/>
              </w:rPr>
            </w:pPr>
            <w:r w:rsidRPr="00101C21">
              <w:rPr>
                <w:rFonts w:ascii="Avenir Next LT Pro" w:hAnsi="Avenir Next LT Pro"/>
                <w:b/>
                <w:i/>
                <w:iCs/>
                <w:color w:val="000000"/>
              </w:rPr>
              <w:t xml:space="preserve">Brutto </w:t>
            </w:r>
            <w:r w:rsidR="00F114B5" w:rsidRPr="00101C21">
              <w:rPr>
                <w:rFonts w:ascii="Avenir Next LT Pro" w:hAnsi="Avenir Next LT Pro"/>
                <w:b/>
                <w:i/>
                <w:iCs/>
                <w:color w:val="000000"/>
              </w:rPr>
              <w:t xml:space="preserve">Preis </w:t>
            </w:r>
          </w:p>
        </w:tc>
      </w:tr>
      <w:tr w:rsidR="00F114B5" w:rsidRPr="00BD3E45" w14:paraId="35550D1A" w14:textId="77777777" w:rsidTr="00D65361">
        <w:trPr>
          <w:trHeight w:val="465"/>
        </w:trPr>
        <w:tc>
          <w:tcPr>
            <w:tcW w:w="6912" w:type="dxa"/>
            <w:shd w:val="clear" w:color="auto" w:fill="auto"/>
          </w:tcPr>
          <w:p w14:paraId="54A159FC" w14:textId="2F5C693F" w:rsidR="00F114B5" w:rsidRDefault="00F114B5" w:rsidP="007C4668">
            <w:pPr>
              <w:rPr>
                <w:rFonts w:ascii="Avenir Next LT Pro" w:hAnsi="Avenir Next LT Pro" w:cs="Calibri"/>
                <w:color w:val="000000"/>
                <w:lang w:eastAsia="de-AT"/>
              </w:rPr>
            </w:pPr>
            <w:r>
              <w:rPr>
                <w:rFonts w:ascii="Avenir Next LT Pro" w:hAnsi="Avenir Next LT Pro" w:cs="Calibri"/>
                <w:color w:val="000000"/>
                <w:lang w:eastAsia="de-AT"/>
              </w:rPr>
              <w:t>Premium Starter</w:t>
            </w:r>
            <w:r w:rsidR="00E732B2">
              <w:rPr>
                <w:rFonts w:ascii="Avenir Next LT Pro" w:hAnsi="Avenir Next LT Pro" w:cs="Calibri"/>
                <w:color w:val="000000"/>
                <w:lang w:eastAsia="de-AT"/>
              </w:rPr>
              <w:t>set</w:t>
            </w:r>
            <w:r>
              <w:rPr>
                <w:rFonts w:ascii="Avenir Next LT Pro" w:hAnsi="Avenir Next LT Pro" w:cs="Calibri"/>
                <w:color w:val="000000"/>
                <w:lang w:eastAsia="de-AT"/>
              </w:rPr>
              <w:t xml:space="preserve"> mit Aria (im Wert von € 707.38)</w:t>
            </w:r>
          </w:p>
          <w:p w14:paraId="06F43694" w14:textId="689283D1" w:rsidR="00F114B5" w:rsidRDefault="00150968" w:rsidP="007C4668">
            <w:pPr>
              <w:rPr>
                <w:rFonts w:ascii="Avenir Next LT Pro" w:hAnsi="Avenir Next LT Pro"/>
                <w:color w:val="000000"/>
              </w:rPr>
            </w:pPr>
            <w:r>
              <w:rPr>
                <w:rFonts w:ascii="Avenir Next LT Pro" w:hAnsi="Avenir Next LT Pro" w:cs="Calibri"/>
                <w:noProof/>
                <w:color w:val="000000"/>
              </w:rPr>
              <w:pict w14:anchorId="07B023DA">
                <v:shape id="_x0000_i1027" type="#_x0000_t75" style="width:263.7pt;height:46.75pt;visibility:visible;mso-wrap-style:square">
                  <v:imagedata r:id="rId9" o:title="" cropright="1851f"/>
                </v:shape>
              </w:pict>
            </w:r>
          </w:p>
        </w:tc>
        <w:tc>
          <w:tcPr>
            <w:tcW w:w="993" w:type="dxa"/>
            <w:shd w:val="clear" w:color="auto" w:fill="auto"/>
          </w:tcPr>
          <w:p w14:paraId="61DE871B" w14:textId="77777777" w:rsidR="00F114B5" w:rsidRDefault="00F114B5" w:rsidP="007C4668">
            <w:pPr>
              <w:rPr>
                <w:rFonts w:ascii="Avenir Next LT Pro" w:hAnsi="Avenir Next LT Pro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519AA913" w14:textId="6722EB2F" w:rsidR="00F114B5" w:rsidRDefault="00F114B5" w:rsidP="007C4668">
            <w:pPr>
              <w:rPr>
                <w:rFonts w:ascii="Avenir Next LT Pro" w:hAnsi="Avenir Next LT Pro"/>
                <w:b/>
                <w:color w:val="000000"/>
              </w:rPr>
            </w:pPr>
            <w:r>
              <w:rPr>
                <w:rFonts w:ascii="Avenir Next LT Pro" w:hAnsi="Avenir Next LT Pro"/>
                <w:b/>
                <w:color w:val="000000"/>
                <w:lang w:val="en-US"/>
              </w:rPr>
              <w:t>€</w:t>
            </w:r>
            <w:r>
              <w:rPr>
                <w:rFonts w:ascii="Avenir Next LT Pro" w:hAnsi="Avenir Next LT Pro" w:cs="Calibri"/>
                <w:b/>
                <w:color w:val="000000"/>
              </w:rPr>
              <w:t>29</w:t>
            </w:r>
            <w:r w:rsidR="00E76F6E">
              <w:rPr>
                <w:rFonts w:ascii="Avenir Next LT Pro" w:hAnsi="Avenir Next LT Pro" w:cs="Calibri"/>
                <w:b/>
                <w:color w:val="000000"/>
              </w:rPr>
              <w:t>7</w:t>
            </w:r>
            <w:r>
              <w:rPr>
                <w:rFonts w:ascii="Avenir Next LT Pro" w:hAnsi="Avenir Next LT Pro" w:cs="Calibri"/>
                <w:b/>
                <w:color w:val="000000"/>
              </w:rPr>
              <w:t>,</w:t>
            </w:r>
            <w:r w:rsidR="00E76F6E">
              <w:rPr>
                <w:rFonts w:ascii="Avenir Next LT Pro" w:hAnsi="Avenir Next LT Pro" w:cs="Calibri"/>
                <w:b/>
                <w:color w:val="000000"/>
              </w:rPr>
              <w:t>59</w:t>
            </w:r>
          </w:p>
        </w:tc>
      </w:tr>
      <w:tr w:rsidR="00F114B5" w:rsidRPr="00BD3E45" w14:paraId="72FD5B30" w14:textId="77777777" w:rsidTr="00D65361">
        <w:trPr>
          <w:trHeight w:val="465"/>
        </w:trPr>
        <w:tc>
          <w:tcPr>
            <w:tcW w:w="6912" w:type="dxa"/>
            <w:shd w:val="clear" w:color="auto" w:fill="auto"/>
          </w:tcPr>
          <w:p w14:paraId="64650401" w14:textId="3C05E828" w:rsidR="00F114B5" w:rsidRDefault="00F114B5" w:rsidP="007C4668">
            <w:pPr>
              <w:rPr>
                <w:rFonts w:ascii="Avenir Next LT Pro" w:hAnsi="Avenir Next LT Pro" w:cs="Calibri"/>
                <w:b/>
                <w:bCs/>
                <w:color w:val="000000"/>
                <w:lang w:eastAsia="de-AT"/>
              </w:rPr>
            </w:pPr>
            <w:r>
              <w:rPr>
                <w:rFonts w:ascii="Avenir Next LT Pro" w:hAnsi="Avenir Next LT Pro" w:cs="Calibri"/>
                <w:color w:val="000000"/>
              </w:rPr>
              <w:t>Premium Starter</w:t>
            </w:r>
            <w:r w:rsidR="00E732B2">
              <w:rPr>
                <w:rFonts w:ascii="Avenir Next LT Pro" w:hAnsi="Avenir Next LT Pro" w:cs="Calibri"/>
                <w:color w:val="000000"/>
              </w:rPr>
              <w:t>set</w:t>
            </w:r>
            <w:r>
              <w:rPr>
                <w:rFonts w:ascii="Avenir Next LT Pro" w:hAnsi="Avenir Next LT Pro" w:cs="Calibri"/>
                <w:color w:val="000000"/>
              </w:rPr>
              <w:t xml:space="preserve"> mit </w:t>
            </w:r>
            <w:proofErr w:type="spellStart"/>
            <w:r>
              <w:rPr>
                <w:rFonts w:ascii="Avenir Next LT Pro" w:hAnsi="Avenir Next LT Pro" w:cs="Calibri"/>
                <w:color w:val="000000"/>
                <w:lang w:eastAsia="de-AT"/>
              </w:rPr>
              <w:t>Dewdrop</w:t>
            </w:r>
            <w:proofErr w:type="spellEnd"/>
            <w:r>
              <w:rPr>
                <w:rFonts w:ascii="Avenir Next LT Pro" w:hAnsi="Avenir Next LT Pro" w:cs="Calibri"/>
                <w:color w:val="000000"/>
                <w:lang w:eastAsia="de-AT"/>
              </w:rPr>
              <w:t xml:space="preserve"> (im Wert von € 443.69)</w:t>
            </w:r>
          </w:p>
          <w:p w14:paraId="1AE47810" w14:textId="257A3D36" w:rsidR="00F114B5" w:rsidRDefault="00150968" w:rsidP="007C4668">
            <w:pPr>
              <w:rPr>
                <w:rFonts w:ascii="Avenir Next LT Pro" w:hAnsi="Avenir Next LT Pro"/>
                <w:color w:val="000000"/>
              </w:rPr>
            </w:pPr>
            <w:r>
              <w:rPr>
                <w:rFonts w:ascii="Avenir Next LT Pro" w:hAnsi="Avenir Next LT Pro" w:cs="Calibri"/>
                <w:noProof/>
                <w:color w:val="000000"/>
              </w:rPr>
              <w:pict w14:anchorId="6F1D1E8D">
                <v:shape id="_x0000_i1028" type="#_x0000_t75" style="width:267.45pt;height:51.45pt;visibility:visible;mso-wrap-style:square">
                  <v:imagedata r:id="rId10" o:title="" cropright="7280f"/>
                </v:shape>
              </w:pict>
            </w:r>
          </w:p>
        </w:tc>
        <w:tc>
          <w:tcPr>
            <w:tcW w:w="993" w:type="dxa"/>
            <w:shd w:val="clear" w:color="auto" w:fill="auto"/>
          </w:tcPr>
          <w:p w14:paraId="49DEBA94" w14:textId="77777777" w:rsidR="00F114B5" w:rsidRDefault="00F114B5" w:rsidP="007C4668">
            <w:pPr>
              <w:rPr>
                <w:rFonts w:ascii="Avenir Next LT Pro" w:hAnsi="Avenir Next LT Pro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60E2AC6A" w14:textId="2B12980C" w:rsidR="00F114B5" w:rsidRDefault="00F114B5" w:rsidP="007C4668">
            <w:pPr>
              <w:rPr>
                <w:rFonts w:ascii="Avenir Next LT Pro" w:hAnsi="Avenir Next LT Pro"/>
                <w:b/>
                <w:color w:val="000000"/>
              </w:rPr>
            </w:pPr>
            <w:r>
              <w:rPr>
                <w:rFonts w:ascii="Avenir Next LT Pro" w:hAnsi="Avenir Next LT Pro"/>
                <w:b/>
                <w:color w:val="000000"/>
                <w:lang w:val="en-US"/>
              </w:rPr>
              <w:t>€</w:t>
            </w:r>
            <w:r>
              <w:rPr>
                <w:rFonts w:ascii="Avenir Next LT Pro" w:hAnsi="Avenir Next LT Pro" w:cs="Calibri"/>
                <w:b/>
                <w:color w:val="000000"/>
              </w:rPr>
              <w:t>18</w:t>
            </w:r>
            <w:r w:rsidR="002F0E1B">
              <w:rPr>
                <w:rFonts w:ascii="Avenir Next LT Pro" w:hAnsi="Avenir Next LT Pro" w:cs="Calibri"/>
                <w:b/>
                <w:color w:val="000000"/>
              </w:rPr>
              <w:t>2</w:t>
            </w:r>
            <w:r>
              <w:rPr>
                <w:rFonts w:ascii="Avenir Next LT Pro" w:hAnsi="Avenir Next LT Pro" w:cs="Calibri"/>
                <w:b/>
                <w:color w:val="000000"/>
              </w:rPr>
              <w:t>,</w:t>
            </w:r>
            <w:r w:rsidR="002F0E1B">
              <w:rPr>
                <w:rFonts w:ascii="Avenir Next LT Pro" w:hAnsi="Avenir Next LT Pro" w:cs="Calibri"/>
                <w:b/>
                <w:color w:val="000000"/>
              </w:rPr>
              <w:t>39</w:t>
            </w:r>
          </w:p>
        </w:tc>
      </w:tr>
      <w:tr w:rsidR="00F114B5" w:rsidRPr="00BD3E45" w14:paraId="12CF2465" w14:textId="77777777" w:rsidTr="00D65361">
        <w:trPr>
          <w:trHeight w:val="465"/>
        </w:trPr>
        <w:tc>
          <w:tcPr>
            <w:tcW w:w="6912" w:type="dxa"/>
            <w:shd w:val="clear" w:color="auto" w:fill="auto"/>
          </w:tcPr>
          <w:p w14:paraId="1946DEE5" w14:textId="3A5F3DE6" w:rsidR="00F114B5" w:rsidRDefault="00F114B5" w:rsidP="007C4668">
            <w:pPr>
              <w:rPr>
                <w:rFonts w:ascii="Avenir Next LT Pro" w:hAnsi="Avenir Next LT Pro" w:cs="Calibri"/>
                <w:color w:val="000000"/>
              </w:rPr>
            </w:pPr>
            <w:r>
              <w:rPr>
                <w:rFonts w:ascii="Avenir Next LT Pro" w:hAnsi="Avenir Next LT Pro" w:cs="Calibri"/>
                <w:color w:val="000000"/>
              </w:rPr>
              <w:t>Premium Starter</w:t>
            </w:r>
            <w:r w:rsidR="00E732B2">
              <w:rPr>
                <w:rFonts w:ascii="Avenir Next LT Pro" w:hAnsi="Avenir Next LT Pro" w:cs="Calibri"/>
                <w:color w:val="000000"/>
              </w:rPr>
              <w:t>set</w:t>
            </w:r>
            <w:r>
              <w:rPr>
                <w:rFonts w:ascii="Avenir Next LT Pro" w:hAnsi="Avenir Next LT Pro" w:cs="Calibri"/>
                <w:color w:val="000000"/>
              </w:rPr>
              <w:t xml:space="preserve"> mit </w:t>
            </w:r>
            <w:proofErr w:type="spellStart"/>
            <w:r>
              <w:rPr>
                <w:rFonts w:ascii="Avenir Next LT Pro" w:hAnsi="Avenir Next LT Pro" w:cs="Calibri"/>
                <w:color w:val="000000"/>
              </w:rPr>
              <w:t>Desert</w:t>
            </w:r>
            <w:proofErr w:type="spellEnd"/>
            <w:r>
              <w:rPr>
                <w:rFonts w:ascii="Avenir Next LT Pro" w:hAnsi="Avenir Next LT Pro" w:cs="Calibri"/>
                <w:color w:val="000000"/>
              </w:rPr>
              <w:t xml:space="preserve"> Mist </w:t>
            </w:r>
            <w:r>
              <w:rPr>
                <w:rFonts w:ascii="Avenir Next LT Pro" w:hAnsi="Avenir Next LT Pro" w:cs="Calibri"/>
                <w:color w:val="000000"/>
                <w:lang w:eastAsia="de-AT"/>
              </w:rPr>
              <w:t>(im Wert von € 443.69)</w:t>
            </w:r>
          </w:p>
          <w:p w14:paraId="7CA02F54" w14:textId="7C478DA1" w:rsidR="00F114B5" w:rsidRDefault="00150968" w:rsidP="007C4668">
            <w:pPr>
              <w:rPr>
                <w:rFonts w:ascii="Avenir Next LT Pro" w:hAnsi="Avenir Next LT Pro"/>
                <w:color w:val="000000"/>
              </w:rPr>
            </w:pPr>
            <w:r>
              <w:rPr>
                <w:rFonts w:ascii="Avenir Next LT Pro" w:hAnsi="Avenir Next LT Pro" w:cs="Calibri"/>
                <w:noProof/>
                <w:color w:val="000000"/>
              </w:rPr>
              <w:pict w14:anchorId="246D19AC">
                <v:shape id="_x0000_i1029" type="#_x0000_t75" style="width:267.45pt;height:51.45pt;visibility:visible;mso-wrap-style:square">
                  <v:imagedata r:id="rId11" o:title="" cropright="7392f"/>
                </v:shape>
              </w:pict>
            </w:r>
          </w:p>
        </w:tc>
        <w:tc>
          <w:tcPr>
            <w:tcW w:w="993" w:type="dxa"/>
            <w:shd w:val="clear" w:color="auto" w:fill="auto"/>
          </w:tcPr>
          <w:p w14:paraId="2844A320" w14:textId="77777777" w:rsidR="00F114B5" w:rsidRDefault="00F114B5" w:rsidP="007C4668">
            <w:pPr>
              <w:rPr>
                <w:rFonts w:ascii="Avenir Next LT Pro" w:hAnsi="Avenir Next LT Pro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75211FD5" w14:textId="21EB5249" w:rsidR="00F114B5" w:rsidRDefault="00F114B5" w:rsidP="007C4668">
            <w:pPr>
              <w:rPr>
                <w:rFonts w:ascii="Avenir Next LT Pro" w:hAnsi="Avenir Next LT Pro"/>
                <w:b/>
                <w:color w:val="000000"/>
              </w:rPr>
            </w:pPr>
            <w:r>
              <w:rPr>
                <w:rFonts w:ascii="Avenir Next LT Pro" w:hAnsi="Avenir Next LT Pro"/>
                <w:b/>
                <w:color w:val="000000"/>
                <w:lang w:val="en-US"/>
              </w:rPr>
              <w:t>€</w:t>
            </w:r>
            <w:r>
              <w:rPr>
                <w:rFonts w:ascii="Avenir Next LT Pro" w:hAnsi="Avenir Next LT Pro" w:cs="Calibri"/>
                <w:b/>
                <w:color w:val="000000"/>
              </w:rPr>
              <w:t>18</w:t>
            </w:r>
            <w:r w:rsidR="002F0E1B">
              <w:rPr>
                <w:rFonts w:ascii="Avenir Next LT Pro" w:hAnsi="Avenir Next LT Pro" w:cs="Calibri"/>
                <w:b/>
                <w:color w:val="000000"/>
              </w:rPr>
              <w:t>2</w:t>
            </w:r>
            <w:r>
              <w:rPr>
                <w:rFonts w:ascii="Avenir Next LT Pro" w:hAnsi="Avenir Next LT Pro" w:cs="Calibri"/>
                <w:b/>
                <w:color w:val="000000"/>
              </w:rPr>
              <w:t>,</w:t>
            </w:r>
            <w:r w:rsidR="002F0E1B">
              <w:rPr>
                <w:rFonts w:ascii="Avenir Next LT Pro" w:hAnsi="Avenir Next LT Pro" w:cs="Calibri"/>
                <w:b/>
                <w:color w:val="000000"/>
              </w:rPr>
              <w:t>39</w:t>
            </w:r>
          </w:p>
        </w:tc>
      </w:tr>
      <w:tr w:rsidR="00F114B5" w:rsidRPr="00BD3E45" w14:paraId="7BF2CD09" w14:textId="77777777" w:rsidTr="00D65361">
        <w:trPr>
          <w:trHeight w:val="465"/>
        </w:trPr>
        <w:tc>
          <w:tcPr>
            <w:tcW w:w="6912" w:type="dxa"/>
            <w:shd w:val="clear" w:color="auto" w:fill="auto"/>
          </w:tcPr>
          <w:p w14:paraId="1AC6C368" w14:textId="6982B0CC" w:rsidR="00F114B5" w:rsidRDefault="00F114B5" w:rsidP="007C4668">
            <w:pPr>
              <w:rPr>
                <w:rFonts w:ascii="Avenir Next LT Pro" w:hAnsi="Avenir Next LT Pro" w:cs="Calibri"/>
                <w:b/>
                <w:bCs/>
                <w:color w:val="000000"/>
                <w:lang w:eastAsia="de-AT"/>
              </w:rPr>
            </w:pPr>
            <w:r>
              <w:rPr>
                <w:rFonts w:ascii="Avenir Next LT Pro" w:hAnsi="Avenir Next LT Pro" w:cs="Calibri"/>
                <w:color w:val="000000"/>
                <w:lang w:val="en-US"/>
              </w:rPr>
              <w:t xml:space="preserve">„Little Oilers“ Premium </w:t>
            </w:r>
            <w:proofErr w:type="spellStart"/>
            <w:r>
              <w:rPr>
                <w:rFonts w:ascii="Avenir Next LT Pro" w:hAnsi="Avenir Next LT Pro" w:cs="Calibri"/>
                <w:color w:val="000000"/>
                <w:lang w:val="en-US"/>
              </w:rPr>
              <w:t>Starter</w:t>
            </w:r>
            <w:r w:rsidR="00E732B2">
              <w:rPr>
                <w:rFonts w:ascii="Avenir Next LT Pro" w:hAnsi="Avenir Next LT Pro" w:cs="Calibri"/>
                <w:color w:val="000000"/>
                <w:lang w:val="en-US"/>
              </w:rPr>
              <w:t>set</w:t>
            </w:r>
            <w:proofErr w:type="spellEnd"/>
            <w:r>
              <w:rPr>
                <w:rFonts w:ascii="Avenir Next LT Pro" w:hAnsi="Avenir Next LT Pro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venir Next LT Pro" w:hAnsi="Avenir Next LT Pro" w:cs="Calibri"/>
                <w:color w:val="000000"/>
                <w:lang w:val="en-US"/>
              </w:rPr>
              <w:t>mit</w:t>
            </w:r>
            <w:proofErr w:type="spellEnd"/>
            <w:r>
              <w:rPr>
                <w:rFonts w:ascii="Avenir Next LT Pro" w:hAnsi="Avenir Next LT Pro" w:cs="Calibri"/>
                <w:color w:val="000000"/>
                <w:lang w:val="en-US"/>
              </w:rPr>
              <w:t xml:space="preserve"> Feather The Owl Ultrasonic </w:t>
            </w:r>
            <w:r>
              <w:rPr>
                <w:rFonts w:ascii="Avenir Next LT Pro" w:hAnsi="Avenir Next LT Pro" w:cs="Calibri"/>
                <w:color w:val="000000"/>
                <w:lang w:eastAsia="de-AT"/>
              </w:rPr>
              <w:t>Diffuser (im Wert von € 306.08)</w:t>
            </w:r>
          </w:p>
          <w:p w14:paraId="2FB3ED77" w14:textId="636CEF55" w:rsidR="00F114B5" w:rsidRDefault="00150968" w:rsidP="007C4668">
            <w:pPr>
              <w:rPr>
                <w:rFonts w:ascii="Avenir Next LT Pro" w:hAnsi="Avenir Next LT Pro"/>
                <w:color w:val="000000"/>
              </w:rPr>
            </w:pPr>
            <w:r>
              <w:rPr>
                <w:rFonts w:ascii="Avenir Next LT Pro" w:hAnsi="Avenir Next LT Pro" w:cs="Calibri"/>
                <w:noProof/>
                <w:color w:val="000000"/>
              </w:rPr>
              <w:pict w14:anchorId="3DE4A623">
                <v:shape id="_x0000_i1030" type="#_x0000_t75" style="width:153.35pt;height:56.1pt;visibility:visible;mso-wrap-style:square">
                  <v:imagedata r:id="rId12" o:title="" cropright="34849f"/>
                </v:shape>
              </w:pict>
            </w:r>
          </w:p>
        </w:tc>
        <w:tc>
          <w:tcPr>
            <w:tcW w:w="993" w:type="dxa"/>
            <w:shd w:val="clear" w:color="auto" w:fill="auto"/>
          </w:tcPr>
          <w:p w14:paraId="24A9BF9B" w14:textId="77777777" w:rsidR="00F114B5" w:rsidRDefault="00F114B5" w:rsidP="007C4668">
            <w:pPr>
              <w:rPr>
                <w:rFonts w:ascii="Avenir Next LT Pro" w:hAnsi="Avenir Next LT Pro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6A312F5C" w14:textId="29E8C713" w:rsidR="00F114B5" w:rsidRDefault="00F114B5" w:rsidP="007C4668">
            <w:pPr>
              <w:rPr>
                <w:rFonts w:ascii="Avenir Next LT Pro" w:hAnsi="Avenir Next LT Pro"/>
                <w:b/>
                <w:color w:val="000000"/>
              </w:rPr>
            </w:pPr>
            <w:r>
              <w:rPr>
                <w:rFonts w:ascii="Avenir Next LT Pro" w:hAnsi="Avenir Next LT Pro"/>
                <w:b/>
                <w:color w:val="000000"/>
                <w:lang w:val="en-US"/>
              </w:rPr>
              <w:t>€</w:t>
            </w:r>
            <w:r>
              <w:rPr>
                <w:rFonts w:ascii="Avenir Next LT Pro" w:hAnsi="Avenir Next LT Pro" w:cs="Calibri"/>
                <w:b/>
                <w:color w:val="000000"/>
              </w:rPr>
              <w:t>14</w:t>
            </w:r>
            <w:r w:rsidR="00E76F6E">
              <w:rPr>
                <w:rFonts w:ascii="Avenir Next LT Pro" w:hAnsi="Avenir Next LT Pro" w:cs="Calibri"/>
                <w:b/>
                <w:color w:val="000000"/>
              </w:rPr>
              <w:t>9</w:t>
            </w:r>
            <w:r>
              <w:rPr>
                <w:rFonts w:ascii="Avenir Next LT Pro" w:hAnsi="Avenir Next LT Pro" w:cs="Calibri"/>
                <w:b/>
                <w:color w:val="000000"/>
              </w:rPr>
              <w:t>,</w:t>
            </w:r>
            <w:r w:rsidR="00E76F6E">
              <w:rPr>
                <w:rFonts w:ascii="Avenir Next LT Pro" w:hAnsi="Avenir Next LT Pro" w:cs="Calibri"/>
                <w:b/>
                <w:color w:val="000000"/>
              </w:rPr>
              <w:t>99</w:t>
            </w:r>
          </w:p>
        </w:tc>
      </w:tr>
    </w:tbl>
    <w:p w14:paraId="05F39B89" w14:textId="77777777" w:rsidR="002D287B" w:rsidRPr="002D287B" w:rsidRDefault="002D287B" w:rsidP="002D287B">
      <w:pPr>
        <w:rPr>
          <w:rFonts w:ascii="Avenir Next LT Pro" w:hAnsi="Avenir Next LT Pro"/>
          <w:color w:val="000000"/>
          <w:lang w:val="en-US"/>
        </w:rPr>
      </w:pPr>
    </w:p>
    <w:p w14:paraId="6DA29662" w14:textId="7203B31F" w:rsidR="002D287B" w:rsidRPr="002D287B" w:rsidRDefault="002D287B" w:rsidP="002D287B">
      <w:pPr>
        <w:rPr>
          <w:rFonts w:ascii="Avenir Next LT Pro" w:hAnsi="Avenir Next LT Pro"/>
          <w:color w:val="000000"/>
        </w:rPr>
      </w:pPr>
      <w:r w:rsidRPr="002D287B">
        <w:rPr>
          <w:rFonts w:ascii="Avenir Next LT Pro" w:hAnsi="Avenir Next LT Pro"/>
          <w:color w:val="000000"/>
        </w:rPr>
        <w:t xml:space="preserve">Datum:………………              </w:t>
      </w:r>
      <w:r w:rsidRPr="002D287B">
        <w:rPr>
          <w:rFonts w:ascii="Avenir Next LT Pro" w:hAnsi="Avenir Next LT Pro"/>
          <w:color w:val="000000"/>
        </w:rPr>
        <w:tab/>
        <w:t>Unterschrift: …………………….............................</w:t>
      </w:r>
    </w:p>
    <w:p w14:paraId="5D043860" w14:textId="77777777" w:rsidR="002D287B" w:rsidRDefault="002D287B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993"/>
        <w:gridCol w:w="1559"/>
      </w:tblGrid>
      <w:tr w:rsidR="00F114B5" w:rsidRPr="00BD3E45" w14:paraId="3F79F8FF" w14:textId="77777777" w:rsidTr="00D65361">
        <w:trPr>
          <w:trHeight w:val="465"/>
        </w:trPr>
        <w:tc>
          <w:tcPr>
            <w:tcW w:w="6912" w:type="dxa"/>
            <w:shd w:val="clear" w:color="auto" w:fill="auto"/>
          </w:tcPr>
          <w:p w14:paraId="249FE32C" w14:textId="0CEF420D" w:rsidR="00F114B5" w:rsidRDefault="00F114B5" w:rsidP="007C4668">
            <w:pPr>
              <w:rPr>
                <w:rFonts w:ascii="Avenir Next LT Pro" w:hAnsi="Avenir Next LT Pro" w:cs="Calibri"/>
                <w:b/>
                <w:bCs/>
                <w:color w:val="000000"/>
                <w:lang w:eastAsia="de-AT"/>
              </w:rPr>
            </w:pPr>
            <w:r>
              <w:rPr>
                <w:rFonts w:ascii="Avenir Next LT Pro" w:hAnsi="Avenir Next LT Pro" w:cs="Calibri"/>
                <w:color w:val="000000"/>
                <w:lang w:eastAsia="de-AT"/>
              </w:rPr>
              <w:lastRenderedPageBreak/>
              <w:t xml:space="preserve">Starterkit „Premium“ mit </w:t>
            </w:r>
            <w:proofErr w:type="spellStart"/>
            <w:r>
              <w:rPr>
                <w:rFonts w:ascii="Avenir Next LT Pro" w:hAnsi="Avenir Next LT Pro" w:cs="Calibri"/>
                <w:color w:val="000000"/>
                <w:lang w:eastAsia="de-AT"/>
              </w:rPr>
              <w:t>NingXia</w:t>
            </w:r>
            <w:proofErr w:type="spellEnd"/>
            <w:r>
              <w:rPr>
                <w:rFonts w:ascii="Avenir Next LT Pro" w:hAnsi="Avenir Next LT Pro" w:cs="Calibri"/>
                <w:color w:val="000000"/>
                <w:lang w:eastAsia="de-AT"/>
              </w:rPr>
              <w:t xml:space="preserve"> </w:t>
            </w:r>
            <w:proofErr w:type="spellStart"/>
            <w:r>
              <w:rPr>
                <w:rFonts w:ascii="Avenir Next LT Pro" w:hAnsi="Avenir Next LT Pro" w:cs="Calibri"/>
                <w:color w:val="000000"/>
                <w:lang w:eastAsia="de-AT"/>
              </w:rPr>
              <w:t>Red</w:t>
            </w:r>
            <w:proofErr w:type="spellEnd"/>
            <w:r>
              <w:rPr>
                <w:rFonts w:ascii="Avenir Next LT Pro" w:hAnsi="Avenir Next LT Pro" w:cs="Calibri"/>
                <w:color w:val="000000"/>
                <w:lang w:eastAsia="de-AT"/>
              </w:rPr>
              <w:t xml:space="preserve"> (im Wert von € 379.37)</w:t>
            </w:r>
          </w:p>
          <w:p w14:paraId="2CB0D2B3" w14:textId="5F920178" w:rsidR="00F114B5" w:rsidRDefault="00150968" w:rsidP="007C4668">
            <w:pPr>
              <w:rPr>
                <w:rFonts w:ascii="Avenir Next LT Pro" w:hAnsi="Avenir Next LT Pro"/>
                <w:color w:val="000000"/>
              </w:rPr>
            </w:pPr>
            <w:r>
              <w:rPr>
                <w:rFonts w:ascii="Avenir Next LT Pro" w:hAnsi="Avenir Next LT Pro" w:cs="Calibri"/>
                <w:noProof/>
                <w:color w:val="000000"/>
              </w:rPr>
              <w:pict w14:anchorId="2D68648F">
                <v:shape id="_x0000_i1031" type="#_x0000_t75" style="width:276.8pt;height:62.65pt;visibility:visible;mso-wrap-style:square">
                  <v:imagedata r:id="rId13" o:title="" cropright="15324f"/>
                </v:shape>
              </w:pict>
            </w:r>
          </w:p>
        </w:tc>
        <w:tc>
          <w:tcPr>
            <w:tcW w:w="993" w:type="dxa"/>
            <w:shd w:val="clear" w:color="auto" w:fill="auto"/>
          </w:tcPr>
          <w:p w14:paraId="168FDD65" w14:textId="77777777" w:rsidR="00F114B5" w:rsidRDefault="00F114B5" w:rsidP="007C4668">
            <w:pPr>
              <w:rPr>
                <w:rFonts w:ascii="Avenir Next LT Pro" w:hAnsi="Avenir Next LT Pro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663CA45A" w14:textId="522FC5B5" w:rsidR="00F114B5" w:rsidRDefault="00F114B5" w:rsidP="007C4668">
            <w:pPr>
              <w:rPr>
                <w:rFonts w:ascii="Avenir Next LT Pro" w:hAnsi="Avenir Next LT Pro"/>
                <w:b/>
                <w:color w:val="000000"/>
              </w:rPr>
            </w:pPr>
            <w:r>
              <w:rPr>
                <w:rFonts w:ascii="Avenir Next LT Pro" w:hAnsi="Avenir Next LT Pro"/>
                <w:b/>
                <w:color w:val="000000"/>
                <w:lang w:val="en-US"/>
              </w:rPr>
              <w:t>€</w:t>
            </w:r>
            <w:r>
              <w:rPr>
                <w:rFonts w:ascii="Avenir Next LT Pro" w:hAnsi="Avenir Next LT Pro" w:cs="Calibri"/>
                <w:b/>
                <w:color w:val="000000"/>
              </w:rPr>
              <w:t>19</w:t>
            </w:r>
            <w:r w:rsidR="003838F5">
              <w:rPr>
                <w:rFonts w:ascii="Avenir Next LT Pro" w:hAnsi="Avenir Next LT Pro" w:cs="Calibri"/>
                <w:b/>
                <w:color w:val="000000"/>
              </w:rPr>
              <w:t>1</w:t>
            </w:r>
            <w:r>
              <w:rPr>
                <w:rFonts w:ascii="Avenir Next LT Pro" w:hAnsi="Avenir Next LT Pro" w:cs="Calibri"/>
                <w:b/>
                <w:color w:val="000000"/>
              </w:rPr>
              <w:t>,</w:t>
            </w:r>
            <w:r w:rsidR="003838F5">
              <w:rPr>
                <w:rFonts w:ascii="Avenir Next LT Pro" w:hAnsi="Avenir Next LT Pro" w:cs="Calibri"/>
                <w:b/>
                <w:color w:val="000000"/>
              </w:rPr>
              <w:t>5</w:t>
            </w:r>
            <w:r>
              <w:rPr>
                <w:rFonts w:ascii="Avenir Next LT Pro" w:hAnsi="Avenir Next LT Pro" w:cs="Calibri"/>
                <w:b/>
                <w:color w:val="000000"/>
              </w:rPr>
              <w:t>1</w:t>
            </w:r>
          </w:p>
        </w:tc>
      </w:tr>
      <w:tr w:rsidR="00F114B5" w:rsidRPr="00BD3E45" w14:paraId="70B002A6" w14:textId="77777777" w:rsidTr="00D65361">
        <w:trPr>
          <w:trHeight w:val="465"/>
        </w:trPr>
        <w:tc>
          <w:tcPr>
            <w:tcW w:w="6912" w:type="dxa"/>
            <w:shd w:val="clear" w:color="auto" w:fill="auto"/>
          </w:tcPr>
          <w:p w14:paraId="02AA4B49" w14:textId="4C190583" w:rsidR="00F114B5" w:rsidRDefault="00F114B5" w:rsidP="007C4668">
            <w:pPr>
              <w:rPr>
                <w:rFonts w:ascii="Avenir Next LT Pro" w:hAnsi="Avenir Next LT Pro" w:cs="Calibri"/>
                <w:b/>
                <w:bCs/>
                <w:color w:val="000000"/>
                <w:lang w:eastAsia="de-AT"/>
              </w:rPr>
            </w:pPr>
            <w:r>
              <w:rPr>
                <w:rFonts w:ascii="Avenir Next LT Pro" w:hAnsi="Avenir Next LT Pro" w:cs="Calibri"/>
                <w:color w:val="000000"/>
              </w:rPr>
              <w:t xml:space="preserve">Starterkit „Premium“ mit </w:t>
            </w:r>
            <w:proofErr w:type="spellStart"/>
            <w:r>
              <w:rPr>
                <w:rFonts w:ascii="Avenir Next LT Pro" w:hAnsi="Avenir Next LT Pro" w:cs="Calibri"/>
                <w:color w:val="000000"/>
              </w:rPr>
              <w:t>Thieves</w:t>
            </w:r>
            <w:proofErr w:type="spellEnd"/>
            <w:r>
              <w:rPr>
                <w:rFonts w:ascii="Avenir Next LT Pro" w:hAnsi="Avenir Next LT Pro" w:cs="Calibri"/>
                <w:color w:val="000000"/>
              </w:rPr>
              <w:t xml:space="preserve"> (</w:t>
            </w:r>
            <w:r>
              <w:rPr>
                <w:rFonts w:ascii="Avenir Next LT Pro" w:hAnsi="Avenir Next LT Pro" w:cs="Calibri"/>
                <w:color w:val="000000"/>
                <w:lang w:eastAsia="de-AT"/>
              </w:rPr>
              <w:t>im Wert von € 307.21)</w:t>
            </w:r>
          </w:p>
          <w:p w14:paraId="4552227B" w14:textId="0A0812ED" w:rsidR="00F114B5" w:rsidRDefault="00150968" w:rsidP="007C4668">
            <w:pPr>
              <w:rPr>
                <w:rFonts w:ascii="Avenir Next LT Pro" w:hAnsi="Avenir Next LT Pro"/>
                <w:color w:val="000000"/>
              </w:rPr>
            </w:pPr>
            <w:r>
              <w:rPr>
                <w:rFonts w:ascii="Avenir Next LT Pro" w:hAnsi="Avenir Next LT Pro" w:cs="Calibri"/>
                <w:noProof/>
                <w:color w:val="000000"/>
              </w:rPr>
              <w:pict w14:anchorId="1F4F46C3">
                <v:shape id="_x0000_i1032" type="#_x0000_t75" style="width:287.05pt;height:65.45pt;visibility:visible;mso-wrap-style:square">
                  <v:imagedata r:id="rId14" o:title="" cropright="16151f"/>
                </v:shape>
              </w:pict>
            </w:r>
          </w:p>
        </w:tc>
        <w:tc>
          <w:tcPr>
            <w:tcW w:w="993" w:type="dxa"/>
            <w:shd w:val="clear" w:color="auto" w:fill="auto"/>
          </w:tcPr>
          <w:p w14:paraId="7B01AC56" w14:textId="77777777" w:rsidR="00F114B5" w:rsidRDefault="00F114B5" w:rsidP="007C4668">
            <w:pPr>
              <w:rPr>
                <w:rFonts w:ascii="Avenir Next LT Pro" w:hAnsi="Avenir Next LT Pro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6D1C45D6" w14:textId="5160E7A5" w:rsidR="00F114B5" w:rsidRDefault="00F114B5" w:rsidP="007C4668">
            <w:pPr>
              <w:rPr>
                <w:rFonts w:ascii="Avenir Next LT Pro" w:hAnsi="Avenir Next LT Pro"/>
                <w:b/>
                <w:color w:val="000000"/>
              </w:rPr>
            </w:pPr>
            <w:r>
              <w:rPr>
                <w:rFonts w:ascii="Avenir Next LT Pro" w:hAnsi="Avenir Next LT Pro"/>
                <w:b/>
                <w:color w:val="000000"/>
                <w:lang w:val="en-US"/>
              </w:rPr>
              <w:t>€</w:t>
            </w:r>
            <w:r>
              <w:rPr>
                <w:rFonts w:ascii="Avenir Next LT Pro" w:hAnsi="Avenir Next LT Pro" w:cs="Calibri"/>
                <w:b/>
                <w:color w:val="000000"/>
              </w:rPr>
              <w:t>17</w:t>
            </w:r>
            <w:r w:rsidR="003838F5">
              <w:rPr>
                <w:rFonts w:ascii="Avenir Next LT Pro" w:hAnsi="Avenir Next LT Pro" w:cs="Calibri"/>
                <w:b/>
                <w:color w:val="000000"/>
              </w:rPr>
              <w:t>9</w:t>
            </w:r>
            <w:r>
              <w:rPr>
                <w:rFonts w:ascii="Avenir Next LT Pro" w:hAnsi="Avenir Next LT Pro" w:cs="Calibri"/>
                <w:b/>
                <w:color w:val="000000"/>
              </w:rPr>
              <w:t>,</w:t>
            </w:r>
            <w:r w:rsidR="003838F5">
              <w:rPr>
                <w:rFonts w:ascii="Avenir Next LT Pro" w:hAnsi="Avenir Next LT Pro" w:cs="Calibri"/>
                <w:b/>
                <w:color w:val="000000"/>
              </w:rPr>
              <w:t>9</w:t>
            </w:r>
            <w:r>
              <w:rPr>
                <w:rFonts w:ascii="Avenir Next LT Pro" w:hAnsi="Avenir Next LT Pro" w:cs="Calibri"/>
                <w:b/>
                <w:color w:val="000000"/>
              </w:rPr>
              <w:t>9</w:t>
            </w:r>
          </w:p>
        </w:tc>
      </w:tr>
    </w:tbl>
    <w:p w14:paraId="39562AF6" w14:textId="084FC906" w:rsidR="00A405E0" w:rsidRDefault="00150968" w:rsidP="005F2C16">
      <w:pPr>
        <w:rPr>
          <w:rFonts w:ascii="Avenir Next LT Pro" w:hAnsi="Avenir Next LT Pro"/>
          <w:color w:val="000000"/>
        </w:rPr>
      </w:pPr>
      <w:r>
        <w:rPr>
          <w:rFonts w:ascii="Avenir Next LT Pro" w:hAnsi="Avenir Next LT Pro"/>
          <w:noProof/>
          <w:color w:val="000000"/>
        </w:rPr>
        <w:pict w14:anchorId="50A82FD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17.8pt;margin-top:9.4pt;width:502.6pt;height:0;z-index:251656704;mso-position-horizontal-relative:text;mso-position-vertical-relative:text" o:connectortype="straight">
            <v:stroke dashstyle="longDashDot"/>
          </v:shape>
        </w:pict>
      </w:r>
    </w:p>
    <w:p w14:paraId="4B36C609" w14:textId="334D3259" w:rsidR="00390AE0" w:rsidRDefault="000856DA" w:rsidP="005F2C16">
      <w:pPr>
        <w:rPr>
          <w:rFonts w:ascii="Avenir Next LT Pro" w:hAnsi="Avenir Next LT Pro"/>
          <w:color w:val="000000"/>
        </w:rPr>
      </w:pPr>
      <w:r>
        <w:rPr>
          <w:rFonts w:ascii="Avenir Next LT Pro" w:hAnsi="Avenir Next LT Pro"/>
          <w:b/>
          <w:color w:val="000000"/>
        </w:rPr>
        <w:t xml:space="preserve">Empfehlungen für eine </w:t>
      </w:r>
      <w:r w:rsidR="004A02B6">
        <w:rPr>
          <w:rFonts w:ascii="Avenir Next LT Pro" w:hAnsi="Avenir Next LT Pro"/>
          <w:b/>
          <w:color w:val="000000"/>
        </w:rPr>
        <w:t>Folgebestellung</w:t>
      </w:r>
      <w:r w:rsidR="004A02B6">
        <w:rPr>
          <w:rFonts w:ascii="Avenir Next LT Pro" w:hAnsi="Avenir Next LT Pro"/>
          <w:color w:val="000000"/>
        </w:rPr>
        <w:t xml:space="preserve"> </w:t>
      </w:r>
      <w:r w:rsidR="00390AE0">
        <w:rPr>
          <w:rFonts w:ascii="Avenir Next LT Pro" w:hAnsi="Avenir Next LT Pro"/>
          <w:color w:val="000000"/>
        </w:rPr>
        <w:t>(</w:t>
      </w:r>
      <w:r w:rsidR="00390AE0">
        <w:rPr>
          <w:rFonts w:ascii="Avenir Next LT Pro" w:hAnsi="Avenir Next LT Pro"/>
          <w:i/>
          <w:iCs/>
          <w:color w:val="000000"/>
        </w:rPr>
        <w:t>optional</w:t>
      </w:r>
      <w:r w:rsidR="00390AE0">
        <w:rPr>
          <w:rFonts w:ascii="Avenir Next LT Pro" w:hAnsi="Avenir Next LT Pro"/>
          <w:color w:val="000000"/>
        </w:rPr>
        <w:t>)</w:t>
      </w:r>
      <w:r w:rsidR="004A02B6">
        <w:rPr>
          <w:rFonts w:ascii="Avenir Next LT Pro" w:hAnsi="Avenir Next LT Pro"/>
          <w:color w:val="000000"/>
        </w:rPr>
        <w:t xml:space="preserve"> </w:t>
      </w:r>
    </w:p>
    <w:p w14:paraId="39BAE67A" w14:textId="486BAB72" w:rsidR="00C50F00" w:rsidRDefault="00390AE0" w:rsidP="005F2C16">
      <w:pPr>
        <w:rPr>
          <w:rFonts w:ascii="Avenir Next LT Pro" w:hAnsi="Avenir Next LT Pro"/>
          <w:color w:val="000000"/>
        </w:rPr>
      </w:pPr>
      <w:r>
        <w:rPr>
          <w:rFonts w:ascii="Avenir Next LT Pro" w:hAnsi="Avenir Next LT Pro"/>
          <w:color w:val="000000"/>
        </w:rPr>
        <w:t xml:space="preserve">Wählen Sie eine oder mehrere der </w:t>
      </w:r>
      <w:r w:rsidR="004A02B6">
        <w:rPr>
          <w:rFonts w:ascii="Avenir Next LT Pro" w:hAnsi="Avenir Next LT Pro"/>
          <w:i/>
          <w:color w:val="000000"/>
        </w:rPr>
        <w:t>Empfehlungen</w:t>
      </w:r>
      <w:r w:rsidR="000856DA">
        <w:rPr>
          <w:rFonts w:ascii="Avenir Next LT Pro" w:hAnsi="Avenir Next LT Pro"/>
          <w:i/>
          <w:color w:val="000000"/>
        </w:rPr>
        <w:t xml:space="preserve"> für eine Bestellung im Folgemonat</w:t>
      </w:r>
      <w:r>
        <w:rPr>
          <w:rFonts w:ascii="Avenir Next LT Pro" w:hAnsi="Avenir Next LT Pro"/>
          <w:i/>
          <w:color w:val="000000"/>
        </w:rPr>
        <w:t xml:space="preserve"> aus.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993"/>
        <w:gridCol w:w="1559"/>
      </w:tblGrid>
      <w:tr w:rsidR="00F114B5" w:rsidRPr="00BD3E45" w14:paraId="172A70E6" w14:textId="77777777">
        <w:trPr>
          <w:trHeight w:val="525"/>
        </w:trPr>
        <w:tc>
          <w:tcPr>
            <w:tcW w:w="6912" w:type="dxa"/>
            <w:shd w:val="clear" w:color="auto" w:fill="E7E6E6"/>
          </w:tcPr>
          <w:p w14:paraId="224B2E43" w14:textId="77777777" w:rsidR="00F114B5" w:rsidRPr="00101C21" w:rsidRDefault="00F114B5" w:rsidP="005D5305">
            <w:pPr>
              <w:rPr>
                <w:rFonts w:ascii="Avenir Next LT Pro" w:hAnsi="Avenir Next LT Pro"/>
                <w:b/>
                <w:i/>
                <w:iCs/>
                <w:color w:val="000000"/>
              </w:rPr>
            </w:pPr>
            <w:r w:rsidRPr="00101C21">
              <w:rPr>
                <w:rFonts w:ascii="Avenir Next LT Pro" w:hAnsi="Avenir Next LT Pro"/>
                <w:b/>
                <w:i/>
                <w:iCs/>
                <w:color w:val="000000"/>
              </w:rPr>
              <w:t>Produkt</w:t>
            </w:r>
          </w:p>
        </w:tc>
        <w:tc>
          <w:tcPr>
            <w:tcW w:w="993" w:type="dxa"/>
            <w:shd w:val="clear" w:color="auto" w:fill="E7E6E6"/>
          </w:tcPr>
          <w:p w14:paraId="393A8F3D" w14:textId="77777777" w:rsidR="00F114B5" w:rsidRPr="00101C21" w:rsidRDefault="00F114B5" w:rsidP="005D5305">
            <w:pPr>
              <w:rPr>
                <w:rFonts w:ascii="Avenir Next LT Pro" w:hAnsi="Avenir Next LT Pro"/>
                <w:b/>
                <w:i/>
                <w:iCs/>
                <w:color w:val="000000"/>
              </w:rPr>
            </w:pPr>
            <w:r w:rsidRPr="00101C21">
              <w:rPr>
                <w:rFonts w:ascii="Avenir Next LT Pro" w:hAnsi="Avenir Next LT Pro"/>
                <w:b/>
                <w:i/>
                <w:iCs/>
                <w:color w:val="000000"/>
              </w:rPr>
              <w:t>Stück</w:t>
            </w:r>
          </w:p>
        </w:tc>
        <w:tc>
          <w:tcPr>
            <w:tcW w:w="1559" w:type="dxa"/>
            <w:shd w:val="clear" w:color="auto" w:fill="E7E6E6"/>
          </w:tcPr>
          <w:p w14:paraId="12D52CF5" w14:textId="6A41B655" w:rsidR="00F114B5" w:rsidRPr="00101C21" w:rsidRDefault="002813B0" w:rsidP="005D5305">
            <w:pPr>
              <w:rPr>
                <w:rFonts w:ascii="Avenir Next LT Pro" w:hAnsi="Avenir Next LT Pro"/>
                <w:b/>
                <w:i/>
                <w:iCs/>
                <w:color w:val="000000"/>
              </w:rPr>
            </w:pPr>
            <w:r w:rsidRPr="00101C21">
              <w:rPr>
                <w:rFonts w:ascii="Avenir Next LT Pro" w:hAnsi="Avenir Next LT Pro"/>
                <w:b/>
                <w:i/>
                <w:iCs/>
                <w:color w:val="000000"/>
              </w:rPr>
              <w:t xml:space="preserve">Brutto </w:t>
            </w:r>
            <w:r w:rsidR="00F114B5" w:rsidRPr="00101C21">
              <w:rPr>
                <w:rFonts w:ascii="Avenir Next LT Pro" w:hAnsi="Avenir Next LT Pro"/>
                <w:b/>
                <w:i/>
                <w:iCs/>
                <w:color w:val="000000"/>
              </w:rPr>
              <w:t>Preis</w:t>
            </w:r>
          </w:p>
        </w:tc>
      </w:tr>
      <w:tr w:rsidR="00F114B5" w:rsidRPr="00BD3E45" w14:paraId="786C0F77" w14:textId="77777777" w:rsidTr="00D65361">
        <w:trPr>
          <w:trHeight w:val="465"/>
        </w:trPr>
        <w:tc>
          <w:tcPr>
            <w:tcW w:w="6912" w:type="dxa"/>
            <w:shd w:val="clear" w:color="auto" w:fill="auto"/>
          </w:tcPr>
          <w:p w14:paraId="5239DC61" w14:textId="7CFE236F" w:rsidR="00F114B5" w:rsidRDefault="00F114B5" w:rsidP="005D5305">
            <w:pPr>
              <w:rPr>
                <w:rFonts w:ascii="Avenir Next LT Pro" w:hAnsi="Avenir Next LT Pro" w:cs="Calibri"/>
                <w:color w:val="000000"/>
                <w:lang w:eastAsia="de-AT"/>
              </w:rPr>
            </w:pPr>
            <w:r>
              <w:rPr>
                <w:rFonts w:ascii="Avenir Next LT Pro" w:hAnsi="Avenir Next LT Pro" w:cs="Calibri"/>
                <w:b/>
                <w:color w:val="000000"/>
                <w:lang w:eastAsia="de-AT"/>
              </w:rPr>
              <w:t xml:space="preserve">Entgiftungsduo und </w:t>
            </w:r>
            <w:proofErr w:type="spellStart"/>
            <w:r>
              <w:rPr>
                <w:rFonts w:ascii="Avenir Next LT Pro" w:hAnsi="Avenir Next LT Pro" w:cs="Calibri"/>
                <w:b/>
                <w:color w:val="000000"/>
                <w:lang w:eastAsia="de-AT"/>
              </w:rPr>
              <w:t>Immunsystembooster</w:t>
            </w:r>
            <w:proofErr w:type="spellEnd"/>
            <w:r>
              <w:rPr>
                <w:rFonts w:ascii="Avenir Next LT Pro" w:hAnsi="Avenir Next LT Pro" w:cs="Calibri"/>
                <w:color w:val="000000"/>
                <w:lang w:eastAsia="de-AT"/>
              </w:rPr>
              <w:t xml:space="preserve"> - </w:t>
            </w:r>
            <w:r>
              <w:rPr>
                <w:rFonts w:ascii="Avenir Next LT Pro" w:hAnsi="Avenir Next LT Pro" w:cs="Calibri"/>
                <w:b/>
                <w:i/>
                <w:color w:val="000000"/>
                <w:lang w:eastAsia="de-AT"/>
              </w:rPr>
              <w:t>Monatspaket</w:t>
            </w:r>
          </w:p>
          <w:p w14:paraId="10C85141" w14:textId="6C2D5596" w:rsidR="00F114B5" w:rsidRDefault="00F114B5" w:rsidP="000856DA">
            <w:pPr>
              <w:rPr>
                <w:rFonts w:ascii="Avenir Next LT Pro" w:hAnsi="Avenir Next LT Pro"/>
                <w:color w:val="000000"/>
              </w:rPr>
            </w:pPr>
            <w:r>
              <w:rPr>
                <w:rFonts w:ascii="Avenir Next LT Pro" w:hAnsi="Avenir Next LT Pro" w:cs="Calibri"/>
                <w:color w:val="000000"/>
                <w:lang w:eastAsia="de-AT"/>
              </w:rPr>
              <w:t xml:space="preserve">2 </w:t>
            </w:r>
            <w:proofErr w:type="spellStart"/>
            <w:r>
              <w:rPr>
                <w:rFonts w:ascii="Avenir Next LT Pro" w:hAnsi="Avenir Next LT Pro" w:cs="Calibri"/>
                <w:color w:val="000000"/>
                <w:lang w:eastAsia="de-AT"/>
              </w:rPr>
              <w:t>Stk</w:t>
            </w:r>
            <w:proofErr w:type="spellEnd"/>
            <w:r>
              <w:rPr>
                <w:rFonts w:ascii="Avenir Next LT Pro" w:hAnsi="Avenir Next LT Pro" w:cs="Calibri"/>
                <w:color w:val="000000"/>
                <w:lang w:eastAsia="de-AT"/>
              </w:rPr>
              <w:t xml:space="preserve"> </w:t>
            </w:r>
            <w:proofErr w:type="spellStart"/>
            <w:r>
              <w:rPr>
                <w:rFonts w:ascii="Avenir Next LT Pro" w:hAnsi="Avenir Next LT Pro" w:cs="Calibri"/>
                <w:color w:val="000000"/>
                <w:lang w:eastAsia="de-AT"/>
              </w:rPr>
              <w:t>Ningxia</w:t>
            </w:r>
            <w:proofErr w:type="spellEnd"/>
            <w:r>
              <w:rPr>
                <w:rFonts w:ascii="Avenir Next LT Pro" w:hAnsi="Avenir Next LT Pro" w:cs="Calibri"/>
                <w:color w:val="000000"/>
                <w:lang w:eastAsia="de-AT"/>
              </w:rPr>
              <w:t xml:space="preserve"> </w:t>
            </w:r>
            <w:proofErr w:type="spellStart"/>
            <w:r>
              <w:rPr>
                <w:rFonts w:ascii="Avenir Next LT Pro" w:hAnsi="Avenir Next LT Pro" w:cs="Calibri"/>
                <w:color w:val="000000"/>
                <w:lang w:eastAsia="de-AT"/>
              </w:rPr>
              <w:t>Red</w:t>
            </w:r>
            <w:proofErr w:type="spellEnd"/>
            <w:r>
              <w:rPr>
                <w:rFonts w:ascii="Avenir Next LT Pro" w:hAnsi="Avenir Next LT Pro" w:cs="Calibri"/>
                <w:color w:val="000000"/>
                <w:lang w:eastAsia="de-AT"/>
              </w:rPr>
              <w:t xml:space="preserve"> ( 2 x 750 ml)  + </w:t>
            </w:r>
            <w:proofErr w:type="spellStart"/>
            <w:r>
              <w:rPr>
                <w:rFonts w:ascii="Avenir Next LT Pro" w:hAnsi="Avenir Next LT Pro" w:cs="Calibri"/>
                <w:color w:val="000000"/>
                <w:lang w:eastAsia="de-AT"/>
              </w:rPr>
              <w:t>Detoxzyme</w:t>
            </w:r>
            <w:proofErr w:type="spellEnd"/>
            <w:r>
              <w:rPr>
                <w:rFonts w:ascii="Avenir Next LT Pro" w:hAnsi="Avenir Next LT Pro" w:cs="Calibri"/>
                <w:color w:val="000000"/>
                <w:lang w:eastAsia="de-AT"/>
              </w:rPr>
              <w:t xml:space="preserve"> (90 </w:t>
            </w:r>
            <w:proofErr w:type="spellStart"/>
            <w:r>
              <w:rPr>
                <w:rFonts w:ascii="Avenir Next LT Pro" w:hAnsi="Avenir Next LT Pro" w:cs="Calibri"/>
                <w:color w:val="000000"/>
                <w:lang w:eastAsia="de-AT"/>
              </w:rPr>
              <w:t>Stk</w:t>
            </w:r>
            <w:proofErr w:type="spellEnd"/>
            <w:r>
              <w:rPr>
                <w:rFonts w:ascii="Avenir Next LT Pro" w:hAnsi="Avenir Next LT Pro" w:cs="Calibri"/>
                <w:color w:val="000000"/>
                <w:lang w:eastAsia="de-AT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14:paraId="6FE1E02F" w14:textId="77777777" w:rsidR="00F114B5" w:rsidRDefault="00F114B5" w:rsidP="005D5305">
            <w:pPr>
              <w:rPr>
                <w:rFonts w:ascii="Avenir Next LT Pro" w:hAnsi="Avenir Next LT Pro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24FF7D06" w14:textId="1F322DDD" w:rsidR="00F114B5" w:rsidRDefault="00F114B5" w:rsidP="005D5305">
            <w:pPr>
              <w:rPr>
                <w:rFonts w:ascii="Avenir Next LT Pro" w:hAnsi="Avenir Next LT Pro"/>
                <w:b/>
                <w:color w:val="000000"/>
                <w:lang w:val="de-AT"/>
              </w:rPr>
            </w:pPr>
            <w:r>
              <w:rPr>
                <w:rFonts w:ascii="Avenir Next LT Pro" w:hAnsi="Avenir Next LT Pro"/>
                <w:b/>
                <w:color w:val="000000"/>
                <w:lang w:val="de-AT"/>
              </w:rPr>
              <w:t>€</w:t>
            </w:r>
            <w:r w:rsidR="007E7E1A" w:rsidRPr="007E7E1A">
              <w:rPr>
                <w:rFonts w:ascii="Avenir Next LT Pro" w:hAnsi="Avenir Next LT Pro"/>
                <w:b/>
                <w:color w:val="000000"/>
                <w:lang w:val="de-AT"/>
              </w:rPr>
              <w:t>141,55</w:t>
            </w:r>
          </w:p>
        </w:tc>
      </w:tr>
      <w:tr w:rsidR="00F114B5" w:rsidRPr="00BD3E45" w14:paraId="2F4CFC6F" w14:textId="77777777" w:rsidTr="00D65361">
        <w:trPr>
          <w:trHeight w:val="465"/>
        </w:trPr>
        <w:tc>
          <w:tcPr>
            <w:tcW w:w="6912" w:type="dxa"/>
            <w:shd w:val="clear" w:color="auto" w:fill="auto"/>
          </w:tcPr>
          <w:p w14:paraId="0AB38722" w14:textId="77777777" w:rsidR="00F114B5" w:rsidRDefault="00F114B5" w:rsidP="00390AE0">
            <w:pPr>
              <w:rPr>
                <w:rFonts w:ascii="Avenir Next LT Pro" w:hAnsi="Avenir Next LT Pro"/>
                <w:b/>
                <w:color w:val="000000"/>
              </w:rPr>
            </w:pPr>
            <w:r>
              <w:rPr>
                <w:rFonts w:ascii="Avenir Next LT Pro" w:hAnsi="Avenir Next LT Pro"/>
                <w:b/>
                <w:color w:val="000000"/>
              </w:rPr>
              <w:t>Super³ - Vitamin-Kombi – Immunsystem stärken</w:t>
            </w:r>
          </w:p>
          <w:p w14:paraId="0CF96629" w14:textId="02B300C5" w:rsidR="00F114B5" w:rsidRDefault="00F114B5" w:rsidP="00390AE0">
            <w:pPr>
              <w:rPr>
                <w:rFonts w:ascii="Avenir Next LT Pro" w:hAnsi="Avenir Next LT Pro"/>
                <w:color w:val="000000"/>
                <w:lang w:val="de-AT"/>
              </w:rPr>
            </w:pPr>
            <w:r>
              <w:rPr>
                <w:rFonts w:ascii="Avenir Next LT Pro" w:hAnsi="Avenir Next LT Pro"/>
                <w:color w:val="000000"/>
                <w:lang w:val="de-AT"/>
              </w:rPr>
              <w:t xml:space="preserve">Super C (120 </w:t>
            </w:r>
            <w:proofErr w:type="spellStart"/>
            <w:r>
              <w:rPr>
                <w:rFonts w:ascii="Avenir Next LT Pro" w:hAnsi="Avenir Next LT Pro"/>
                <w:color w:val="000000"/>
                <w:lang w:val="de-AT"/>
              </w:rPr>
              <w:t>Stk</w:t>
            </w:r>
            <w:proofErr w:type="spellEnd"/>
            <w:r>
              <w:rPr>
                <w:rFonts w:ascii="Avenir Next LT Pro" w:hAnsi="Avenir Next LT Pro"/>
                <w:color w:val="000000"/>
                <w:lang w:val="de-AT"/>
              </w:rPr>
              <w:t xml:space="preserve">)  + Super B (60 </w:t>
            </w:r>
            <w:proofErr w:type="spellStart"/>
            <w:r>
              <w:rPr>
                <w:rFonts w:ascii="Avenir Next LT Pro" w:hAnsi="Avenir Next LT Pro"/>
                <w:color w:val="000000"/>
                <w:lang w:val="de-AT"/>
              </w:rPr>
              <w:t>Stk</w:t>
            </w:r>
            <w:proofErr w:type="spellEnd"/>
            <w:r>
              <w:rPr>
                <w:rFonts w:ascii="Avenir Next LT Pro" w:hAnsi="Avenir Next LT Pro"/>
                <w:color w:val="000000"/>
                <w:lang w:val="de-AT"/>
              </w:rPr>
              <w:t xml:space="preserve">) + Super D (120 </w:t>
            </w:r>
            <w:proofErr w:type="spellStart"/>
            <w:r>
              <w:rPr>
                <w:rFonts w:ascii="Avenir Next LT Pro" w:hAnsi="Avenir Next LT Pro"/>
                <w:color w:val="000000"/>
                <w:lang w:val="de-AT"/>
              </w:rPr>
              <w:t>Stk</w:t>
            </w:r>
            <w:proofErr w:type="spellEnd"/>
            <w:r>
              <w:rPr>
                <w:rFonts w:ascii="Avenir Next LT Pro" w:hAnsi="Avenir Next LT Pro"/>
                <w:color w:val="000000"/>
                <w:lang w:val="de-AT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14:paraId="56D0FB6D" w14:textId="77777777" w:rsidR="00F114B5" w:rsidRDefault="00F114B5" w:rsidP="005D5305">
            <w:pPr>
              <w:rPr>
                <w:rFonts w:ascii="Avenir Next LT Pro" w:hAnsi="Avenir Next LT Pro"/>
                <w:color w:val="000000"/>
                <w:lang w:val="de-AT"/>
              </w:rPr>
            </w:pPr>
          </w:p>
        </w:tc>
        <w:tc>
          <w:tcPr>
            <w:tcW w:w="1559" w:type="dxa"/>
            <w:shd w:val="clear" w:color="auto" w:fill="auto"/>
          </w:tcPr>
          <w:p w14:paraId="0118CBBF" w14:textId="0978B58E" w:rsidR="00F114B5" w:rsidRDefault="00F114B5" w:rsidP="005D5305">
            <w:pPr>
              <w:rPr>
                <w:rFonts w:ascii="Avenir Next LT Pro" w:hAnsi="Avenir Next LT Pro"/>
                <w:b/>
                <w:color w:val="000000"/>
                <w:lang w:val="en-US"/>
              </w:rPr>
            </w:pPr>
            <w:r>
              <w:rPr>
                <w:rFonts w:ascii="Avenir Next LT Pro" w:hAnsi="Avenir Next LT Pro"/>
                <w:b/>
                <w:color w:val="000000"/>
                <w:lang w:val="en-US"/>
              </w:rPr>
              <w:t>€</w:t>
            </w:r>
            <w:r w:rsidR="0050078B" w:rsidRPr="0050078B">
              <w:rPr>
                <w:rFonts w:ascii="Avenir Next LT Pro" w:hAnsi="Avenir Next LT Pro"/>
                <w:b/>
                <w:color w:val="000000"/>
                <w:lang w:val="en-US"/>
              </w:rPr>
              <w:t>90,17</w:t>
            </w:r>
          </w:p>
        </w:tc>
      </w:tr>
      <w:tr w:rsidR="00F114B5" w:rsidRPr="00BD3E45" w14:paraId="7B1F2C0B" w14:textId="77777777" w:rsidTr="00D65361">
        <w:trPr>
          <w:trHeight w:val="465"/>
        </w:trPr>
        <w:tc>
          <w:tcPr>
            <w:tcW w:w="6912" w:type="dxa"/>
            <w:shd w:val="clear" w:color="auto" w:fill="auto"/>
          </w:tcPr>
          <w:p w14:paraId="630A7F38" w14:textId="12857A14" w:rsidR="00F114B5" w:rsidRDefault="00F114B5" w:rsidP="00390AE0">
            <w:pPr>
              <w:rPr>
                <w:rFonts w:ascii="Avenir Next LT Pro" w:hAnsi="Avenir Next LT Pro"/>
                <w:b/>
                <w:color w:val="000000"/>
              </w:rPr>
            </w:pPr>
            <w:r>
              <w:rPr>
                <w:rFonts w:ascii="Avenir Next LT Pro" w:hAnsi="Avenir Next LT Pro"/>
                <w:b/>
                <w:color w:val="000000"/>
              </w:rPr>
              <w:t>Stärke Leber &amp; Magen</w:t>
            </w:r>
          </w:p>
          <w:p w14:paraId="7DC3566D" w14:textId="2734D26B" w:rsidR="00F114B5" w:rsidRDefault="00F114B5" w:rsidP="00390AE0">
            <w:pPr>
              <w:rPr>
                <w:rFonts w:ascii="Avenir Next LT Pro" w:hAnsi="Avenir Next LT Pro"/>
                <w:b/>
                <w:color w:val="000000"/>
                <w:lang w:val="de-AT"/>
              </w:rPr>
            </w:pPr>
            <w:proofErr w:type="spellStart"/>
            <w:r>
              <w:rPr>
                <w:rFonts w:ascii="Avenir Next LT Pro" w:hAnsi="Avenir Next LT Pro"/>
                <w:color w:val="000000"/>
                <w:lang w:val="de-AT"/>
              </w:rPr>
              <w:t>JuvaPower</w:t>
            </w:r>
            <w:proofErr w:type="spellEnd"/>
            <w:r>
              <w:rPr>
                <w:rFonts w:ascii="Avenir Next LT Pro" w:hAnsi="Avenir Next LT Pro"/>
                <w:color w:val="000000"/>
                <w:lang w:val="de-AT"/>
              </w:rPr>
              <w:t xml:space="preserve"> (Pulver 226 g) + </w:t>
            </w:r>
            <w:proofErr w:type="spellStart"/>
            <w:r>
              <w:rPr>
                <w:rFonts w:ascii="Avenir Next LT Pro" w:hAnsi="Avenir Next LT Pro"/>
                <w:color w:val="000000"/>
                <w:lang w:val="de-AT"/>
              </w:rPr>
              <w:t>Inner</w:t>
            </w:r>
            <w:proofErr w:type="spellEnd"/>
            <w:r>
              <w:rPr>
                <w:rFonts w:ascii="Avenir Next LT Pro" w:hAnsi="Avenir Next LT Pro"/>
                <w:color w:val="000000"/>
                <w:lang w:val="de-AT"/>
              </w:rPr>
              <w:t xml:space="preserve"> Defense (30 </w:t>
            </w:r>
            <w:proofErr w:type="spellStart"/>
            <w:r>
              <w:rPr>
                <w:rFonts w:ascii="Avenir Next LT Pro" w:hAnsi="Avenir Next LT Pro"/>
                <w:color w:val="000000"/>
                <w:lang w:val="de-AT"/>
              </w:rPr>
              <w:t>Softgel</w:t>
            </w:r>
            <w:proofErr w:type="spellEnd"/>
            <w:r>
              <w:rPr>
                <w:rFonts w:ascii="Avenir Next LT Pro" w:hAnsi="Avenir Next LT Pro"/>
                <w:color w:val="000000"/>
                <w:lang w:val="de-AT"/>
              </w:rPr>
              <w:t xml:space="preserve">-Kapsel) + </w:t>
            </w:r>
            <w:proofErr w:type="spellStart"/>
            <w:r>
              <w:rPr>
                <w:rFonts w:ascii="Avenir Next LT Pro" w:hAnsi="Avenir Next LT Pro"/>
                <w:color w:val="000000"/>
                <w:lang w:val="de-AT"/>
              </w:rPr>
              <w:t>Multigreens</w:t>
            </w:r>
            <w:proofErr w:type="spellEnd"/>
            <w:r>
              <w:rPr>
                <w:rFonts w:ascii="Avenir Next LT Pro" w:hAnsi="Avenir Next LT Pro"/>
                <w:color w:val="000000"/>
                <w:lang w:val="de-AT"/>
              </w:rPr>
              <w:t xml:space="preserve"> (120 </w:t>
            </w:r>
            <w:proofErr w:type="spellStart"/>
            <w:r>
              <w:rPr>
                <w:rFonts w:ascii="Avenir Next LT Pro" w:hAnsi="Avenir Next LT Pro"/>
                <w:color w:val="000000"/>
                <w:lang w:val="de-AT"/>
              </w:rPr>
              <w:t>Stk</w:t>
            </w:r>
            <w:proofErr w:type="spellEnd"/>
            <w:r>
              <w:rPr>
                <w:rFonts w:ascii="Avenir Next LT Pro" w:hAnsi="Avenir Next LT Pro"/>
                <w:color w:val="000000"/>
                <w:lang w:val="de-AT"/>
              </w:rPr>
              <w:t xml:space="preserve">) </w:t>
            </w:r>
          </w:p>
        </w:tc>
        <w:tc>
          <w:tcPr>
            <w:tcW w:w="993" w:type="dxa"/>
            <w:shd w:val="clear" w:color="auto" w:fill="auto"/>
          </w:tcPr>
          <w:p w14:paraId="49D79BAB" w14:textId="77777777" w:rsidR="00F114B5" w:rsidRDefault="00F114B5" w:rsidP="005D5305">
            <w:pPr>
              <w:rPr>
                <w:rFonts w:ascii="Avenir Next LT Pro" w:hAnsi="Avenir Next LT Pro"/>
                <w:color w:val="000000"/>
                <w:lang w:val="de-AT"/>
              </w:rPr>
            </w:pPr>
          </w:p>
        </w:tc>
        <w:tc>
          <w:tcPr>
            <w:tcW w:w="1559" w:type="dxa"/>
            <w:shd w:val="clear" w:color="auto" w:fill="auto"/>
          </w:tcPr>
          <w:p w14:paraId="7A0A6059" w14:textId="6F81C8BD" w:rsidR="00F114B5" w:rsidRDefault="00F114B5" w:rsidP="005D5305">
            <w:pPr>
              <w:rPr>
                <w:rFonts w:ascii="Avenir Next LT Pro" w:hAnsi="Avenir Next LT Pro"/>
                <w:b/>
                <w:color w:val="000000"/>
                <w:lang w:val="en-US"/>
              </w:rPr>
            </w:pPr>
            <w:r>
              <w:rPr>
                <w:rFonts w:ascii="Avenir Next LT Pro" w:hAnsi="Avenir Next LT Pro"/>
                <w:b/>
                <w:color w:val="000000"/>
                <w:lang w:val="en-US"/>
              </w:rPr>
              <w:t>€</w:t>
            </w:r>
            <w:r w:rsidR="00B833E8" w:rsidRPr="00B833E8">
              <w:rPr>
                <w:rFonts w:ascii="Avenir Next LT Pro" w:hAnsi="Avenir Next LT Pro"/>
                <w:b/>
                <w:color w:val="000000"/>
                <w:lang w:val="en-US"/>
              </w:rPr>
              <w:t>130,21</w:t>
            </w:r>
          </w:p>
        </w:tc>
      </w:tr>
      <w:tr w:rsidR="00F114B5" w:rsidRPr="00BD3E45" w14:paraId="73EFF30B" w14:textId="77777777" w:rsidTr="00D65361">
        <w:trPr>
          <w:trHeight w:val="465"/>
        </w:trPr>
        <w:tc>
          <w:tcPr>
            <w:tcW w:w="6912" w:type="dxa"/>
            <w:shd w:val="clear" w:color="auto" w:fill="auto"/>
          </w:tcPr>
          <w:p w14:paraId="7ECDD690" w14:textId="6CBD5A04" w:rsidR="00F114B5" w:rsidRDefault="00F114B5" w:rsidP="00390AE0">
            <w:pPr>
              <w:rPr>
                <w:rFonts w:ascii="Avenir Next LT Pro" w:hAnsi="Avenir Next LT Pro"/>
                <w:b/>
                <w:bCs/>
                <w:color w:val="000000"/>
                <w:lang w:val="de-AT"/>
              </w:rPr>
            </w:pPr>
            <w:r>
              <w:rPr>
                <w:rFonts w:ascii="Avenir Next LT Pro" w:hAnsi="Avenir Next LT Pro"/>
                <w:b/>
                <w:bCs/>
                <w:color w:val="000000"/>
                <w:lang w:val="de-AT"/>
              </w:rPr>
              <w:t>Gut für Darm &amp; Verdauung</w:t>
            </w:r>
          </w:p>
          <w:p w14:paraId="4A3EFEB7" w14:textId="2A898672" w:rsidR="00F114B5" w:rsidRDefault="00F114B5" w:rsidP="00390AE0">
            <w:pPr>
              <w:rPr>
                <w:rFonts w:ascii="Avenir Next LT Pro" w:hAnsi="Avenir Next LT Pro"/>
                <w:color w:val="000000"/>
                <w:lang w:val="de-AT"/>
              </w:rPr>
            </w:pPr>
            <w:proofErr w:type="spellStart"/>
            <w:r>
              <w:rPr>
                <w:rFonts w:ascii="Avenir Next LT Pro" w:hAnsi="Avenir Next LT Pro"/>
                <w:color w:val="000000"/>
                <w:lang w:val="de-AT"/>
              </w:rPr>
              <w:t>ComforTone</w:t>
            </w:r>
            <w:proofErr w:type="spellEnd"/>
            <w:r>
              <w:rPr>
                <w:rFonts w:ascii="Avenir Next LT Pro" w:hAnsi="Avenir Next LT Pro"/>
                <w:color w:val="000000"/>
                <w:lang w:val="de-AT"/>
              </w:rPr>
              <w:t xml:space="preserve"> (120 </w:t>
            </w:r>
            <w:proofErr w:type="spellStart"/>
            <w:r>
              <w:rPr>
                <w:rFonts w:ascii="Avenir Next LT Pro" w:hAnsi="Avenir Next LT Pro"/>
                <w:color w:val="000000"/>
                <w:lang w:val="de-AT"/>
              </w:rPr>
              <w:t>Stk</w:t>
            </w:r>
            <w:proofErr w:type="spellEnd"/>
            <w:r>
              <w:rPr>
                <w:rFonts w:ascii="Avenir Next LT Pro" w:hAnsi="Avenir Next LT Pro"/>
                <w:color w:val="000000"/>
                <w:lang w:val="de-AT"/>
              </w:rPr>
              <w:t xml:space="preserve">) + ICP (227g) + Life 9 (30 </w:t>
            </w:r>
            <w:proofErr w:type="spellStart"/>
            <w:r>
              <w:rPr>
                <w:rFonts w:ascii="Avenir Next LT Pro" w:hAnsi="Avenir Next LT Pro"/>
                <w:color w:val="000000"/>
                <w:lang w:val="de-AT"/>
              </w:rPr>
              <w:t>Stk</w:t>
            </w:r>
            <w:proofErr w:type="spellEnd"/>
            <w:r>
              <w:rPr>
                <w:rFonts w:ascii="Avenir Next LT Pro" w:hAnsi="Avenir Next LT Pro"/>
                <w:color w:val="000000"/>
                <w:lang w:val="de-AT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14:paraId="6DBE843A" w14:textId="77777777" w:rsidR="00F114B5" w:rsidRDefault="00F114B5" w:rsidP="005D5305">
            <w:pPr>
              <w:rPr>
                <w:rFonts w:ascii="Avenir Next LT Pro" w:hAnsi="Avenir Next LT Pro"/>
                <w:color w:val="000000"/>
                <w:lang w:val="de-AT"/>
              </w:rPr>
            </w:pPr>
          </w:p>
        </w:tc>
        <w:tc>
          <w:tcPr>
            <w:tcW w:w="1559" w:type="dxa"/>
            <w:shd w:val="clear" w:color="auto" w:fill="auto"/>
          </w:tcPr>
          <w:p w14:paraId="73829736" w14:textId="394FDD6D" w:rsidR="00F114B5" w:rsidRDefault="00F114B5" w:rsidP="005D5305">
            <w:pPr>
              <w:rPr>
                <w:rFonts w:ascii="Avenir Next LT Pro" w:hAnsi="Avenir Next LT Pro"/>
                <w:b/>
                <w:color w:val="000000"/>
                <w:lang w:val="en-US"/>
              </w:rPr>
            </w:pPr>
            <w:r>
              <w:rPr>
                <w:rFonts w:ascii="Avenir Next LT Pro" w:hAnsi="Avenir Next LT Pro"/>
                <w:b/>
                <w:color w:val="000000"/>
                <w:lang w:val="en-US"/>
              </w:rPr>
              <w:t>€</w:t>
            </w:r>
            <w:r w:rsidR="001B7138" w:rsidRPr="001B7138">
              <w:rPr>
                <w:rFonts w:ascii="Avenir Next LT Pro" w:hAnsi="Avenir Next LT Pro"/>
                <w:b/>
                <w:color w:val="000000"/>
                <w:lang w:val="en-US"/>
              </w:rPr>
              <w:t>104,58</w:t>
            </w:r>
          </w:p>
        </w:tc>
      </w:tr>
      <w:tr w:rsidR="00F114B5" w:rsidRPr="00BD3E45" w14:paraId="7C329CAE" w14:textId="77777777" w:rsidTr="00D65361">
        <w:trPr>
          <w:trHeight w:val="465"/>
        </w:trPr>
        <w:tc>
          <w:tcPr>
            <w:tcW w:w="6912" w:type="dxa"/>
            <w:shd w:val="clear" w:color="auto" w:fill="auto"/>
          </w:tcPr>
          <w:p w14:paraId="2BDAE404" w14:textId="77777777" w:rsidR="00F114B5" w:rsidRDefault="00F114B5" w:rsidP="00390AE0">
            <w:pPr>
              <w:rPr>
                <w:rFonts w:ascii="Avenir Next LT Pro" w:hAnsi="Avenir Next LT Pro"/>
                <w:b/>
                <w:color w:val="000000"/>
                <w:lang w:val="en-US"/>
              </w:rPr>
            </w:pPr>
            <w:r>
              <w:rPr>
                <w:rFonts w:ascii="Avenir Next LT Pro" w:hAnsi="Avenir Next LT Pro"/>
                <w:b/>
                <w:color w:val="000000"/>
                <w:lang w:val="en-US"/>
              </w:rPr>
              <w:t xml:space="preserve">Anti-Aging – </w:t>
            </w:r>
            <w:proofErr w:type="spellStart"/>
            <w:r>
              <w:rPr>
                <w:rFonts w:ascii="Avenir Next LT Pro" w:hAnsi="Avenir Next LT Pro"/>
                <w:b/>
                <w:color w:val="000000"/>
                <w:lang w:val="en-US"/>
              </w:rPr>
              <w:t>Hautpflegeserie</w:t>
            </w:r>
            <w:proofErr w:type="spellEnd"/>
            <w:r>
              <w:rPr>
                <w:rFonts w:ascii="Avenir Next LT Pro" w:hAnsi="Avenir Next LT Pro"/>
                <w:b/>
                <w:color w:val="000000"/>
                <w:lang w:val="en-US"/>
              </w:rPr>
              <w:t xml:space="preserve"> Bloom</w:t>
            </w:r>
          </w:p>
          <w:p w14:paraId="2D7BCF95" w14:textId="4069C628" w:rsidR="00F114B5" w:rsidRDefault="00F114B5" w:rsidP="00390AE0">
            <w:pPr>
              <w:rPr>
                <w:rFonts w:ascii="Avenir Next LT Pro" w:hAnsi="Avenir Next LT Pro"/>
                <w:color w:val="000000"/>
                <w:lang w:val="en-US"/>
              </w:rPr>
            </w:pPr>
            <w:r>
              <w:rPr>
                <w:rFonts w:ascii="Avenir Next LT Pro" w:hAnsi="Avenir Next LT Pro"/>
                <w:color w:val="000000"/>
                <w:lang w:val="en-US"/>
              </w:rPr>
              <w:t xml:space="preserve">Bloom Brightening Essence (140ml) + Cleanser </w:t>
            </w:r>
            <w:r w:rsidR="00FB5E2C">
              <w:rPr>
                <w:rFonts w:ascii="Avenir Next LT Pro" w:hAnsi="Avenir Next LT Pro"/>
                <w:color w:val="000000"/>
                <w:lang w:val="en-US"/>
              </w:rPr>
              <w:t>(</w:t>
            </w:r>
            <w:r>
              <w:rPr>
                <w:rFonts w:ascii="Avenir Next LT Pro" w:hAnsi="Avenir Next LT Pro"/>
                <w:color w:val="000000"/>
                <w:lang w:val="en-US"/>
              </w:rPr>
              <w:t>100 ml</w:t>
            </w:r>
            <w:r w:rsidR="00FB5E2C">
              <w:rPr>
                <w:rFonts w:ascii="Avenir Next LT Pro" w:hAnsi="Avenir Next LT Pro"/>
                <w:color w:val="000000"/>
                <w:lang w:val="en-US"/>
              </w:rPr>
              <w:t>)</w:t>
            </w:r>
            <w:r>
              <w:rPr>
                <w:rFonts w:ascii="Avenir Next LT Pro" w:hAnsi="Avenir Next LT Pro"/>
                <w:color w:val="000000"/>
                <w:lang w:val="en-US"/>
              </w:rPr>
              <w:t xml:space="preserve"> + Lotion </w:t>
            </w:r>
            <w:r w:rsidR="00FB5E2C">
              <w:rPr>
                <w:rFonts w:ascii="Avenir Next LT Pro" w:hAnsi="Avenir Next LT Pro"/>
                <w:color w:val="000000"/>
                <w:lang w:val="en-US"/>
              </w:rPr>
              <w:t>(</w:t>
            </w:r>
            <w:r>
              <w:rPr>
                <w:rFonts w:ascii="Avenir Next LT Pro" w:hAnsi="Avenir Next LT Pro"/>
                <w:color w:val="000000"/>
                <w:lang w:val="en-US"/>
              </w:rPr>
              <w:t xml:space="preserve">50 ml) </w:t>
            </w:r>
          </w:p>
        </w:tc>
        <w:tc>
          <w:tcPr>
            <w:tcW w:w="993" w:type="dxa"/>
            <w:shd w:val="clear" w:color="auto" w:fill="auto"/>
          </w:tcPr>
          <w:p w14:paraId="01D75715" w14:textId="77777777" w:rsidR="00F114B5" w:rsidRDefault="00F114B5" w:rsidP="005D5305">
            <w:pPr>
              <w:rPr>
                <w:rFonts w:ascii="Avenir Next LT Pro" w:hAnsi="Avenir Next LT Pro"/>
                <w:color w:val="00000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F402E08" w14:textId="08EEB78A" w:rsidR="00F114B5" w:rsidRDefault="00F114B5" w:rsidP="005D5305">
            <w:pPr>
              <w:rPr>
                <w:rFonts w:ascii="Avenir Next LT Pro" w:hAnsi="Avenir Next LT Pro"/>
                <w:b/>
                <w:color w:val="000000"/>
                <w:lang w:val="en-US"/>
              </w:rPr>
            </w:pPr>
            <w:r>
              <w:rPr>
                <w:rFonts w:ascii="Avenir Next LT Pro" w:hAnsi="Avenir Next LT Pro"/>
                <w:b/>
                <w:color w:val="000000"/>
                <w:lang w:val="en-US"/>
              </w:rPr>
              <w:t>€</w:t>
            </w:r>
            <w:r w:rsidR="00F91422" w:rsidRPr="00F91422">
              <w:rPr>
                <w:rFonts w:ascii="Avenir Next LT Pro" w:hAnsi="Avenir Next LT Pro"/>
                <w:b/>
                <w:color w:val="000000"/>
                <w:lang w:val="en-US"/>
              </w:rPr>
              <w:t>194,37</w:t>
            </w:r>
          </w:p>
        </w:tc>
      </w:tr>
      <w:tr w:rsidR="00F114B5" w:rsidRPr="00BD3E45" w14:paraId="0CF3A65E" w14:textId="77777777" w:rsidTr="00D65361">
        <w:trPr>
          <w:trHeight w:val="465"/>
        </w:trPr>
        <w:tc>
          <w:tcPr>
            <w:tcW w:w="6912" w:type="dxa"/>
            <w:shd w:val="clear" w:color="auto" w:fill="auto"/>
          </w:tcPr>
          <w:p w14:paraId="77706962" w14:textId="0842813A" w:rsidR="00F114B5" w:rsidRDefault="00F114B5" w:rsidP="00390AE0">
            <w:pPr>
              <w:rPr>
                <w:rFonts w:ascii="Avenir Next LT Pro" w:hAnsi="Avenir Next LT Pro"/>
                <w:b/>
                <w:color w:val="000000"/>
              </w:rPr>
            </w:pPr>
            <w:r>
              <w:rPr>
                <w:rFonts w:ascii="Avenir Next LT Pro" w:hAnsi="Avenir Next LT Pro"/>
                <w:b/>
                <w:color w:val="000000"/>
              </w:rPr>
              <w:t>Haarpflege &amp; Seife</w:t>
            </w:r>
          </w:p>
          <w:p w14:paraId="00F413E0" w14:textId="6E2AC59B" w:rsidR="00F114B5" w:rsidRDefault="00F114B5" w:rsidP="00390AE0">
            <w:pPr>
              <w:rPr>
                <w:rFonts w:ascii="Avenir Next LT Pro" w:hAnsi="Avenir Next LT Pro"/>
                <w:b/>
                <w:color w:val="000000"/>
              </w:rPr>
            </w:pPr>
            <w:r>
              <w:rPr>
                <w:rFonts w:ascii="Avenir Next LT Pro" w:hAnsi="Avenir Next LT Pro"/>
                <w:color w:val="000000"/>
              </w:rPr>
              <w:t>Lavendel-</w:t>
            </w:r>
            <w:r w:rsidR="0092612B">
              <w:rPr>
                <w:rFonts w:ascii="Avenir Next LT Pro" w:hAnsi="Avenir Next LT Pro"/>
                <w:color w:val="000000"/>
              </w:rPr>
              <w:t>Bad-Duschgel</w:t>
            </w:r>
            <w:r>
              <w:rPr>
                <w:rFonts w:ascii="Avenir Next LT Pro" w:hAnsi="Avenir Next LT Pro"/>
                <w:color w:val="000000"/>
              </w:rPr>
              <w:t xml:space="preserve"> (2</w:t>
            </w:r>
            <w:r w:rsidR="00310BC4">
              <w:rPr>
                <w:rFonts w:ascii="Avenir Next LT Pro" w:hAnsi="Avenir Next LT Pro"/>
                <w:color w:val="000000"/>
              </w:rPr>
              <w:t>36</w:t>
            </w:r>
            <w:r>
              <w:rPr>
                <w:rFonts w:ascii="Avenir Next LT Pro" w:hAnsi="Avenir Next LT Pro"/>
                <w:color w:val="000000"/>
              </w:rPr>
              <w:t xml:space="preserve"> ml) + Lavendel-</w:t>
            </w:r>
            <w:proofErr w:type="spellStart"/>
            <w:r>
              <w:rPr>
                <w:rFonts w:ascii="Avenir Next LT Pro" w:hAnsi="Avenir Next LT Pro"/>
                <w:color w:val="000000"/>
              </w:rPr>
              <w:t>Minz</w:t>
            </w:r>
            <w:proofErr w:type="spellEnd"/>
            <w:r>
              <w:rPr>
                <w:rFonts w:ascii="Avenir Next LT Pro" w:hAnsi="Avenir Next LT Pro"/>
                <w:color w:val="000000"/>
              </w:rPr>
              <w:t xml:space="preserve">-Conditioner (295 ml)  + </w:t>
            </w:r>
            <w:proofErr w:type="spellStart"/>
            <w:r>
              <w:rPr>
                <w:rFonts w:ascii="Avenir Next LT Pro" w:hAnsi="Avenir Next LT Pro"/>
                <w:color w:val="000000"/>
              </w:rPr>
              <w:t>Mirah</w:t>
            </w:r>
            <w:proofErr w:type="spellEnd"/>
            <w:r>
              <w:rPr>
                <w:rFonts w:ascii="Avenir Next LT Pro" w:hAnsi="Avenir Next LT Pro"/>
                <w:color w:val="000000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/>
              </w:rPr>
              <w:t>Lustrous</w:t>
            </w:r>
            <w:proofErr w:type="spellEnd"/>
            <w:r>
              <w:rPr>
                <w:rFonts w:ascii="Avenir Next LT Pro" w:hAnsi="Avenir Next LT Pro"/>
                <w:color w:val="000000"/>
              </w:rPr>
              <w:t xml:space="preserve"> Haar Öl (53 ml) + Lavendel Seife: (100 g)</w:t>
            </w:r>
          </w:p>
        </w:tc>
        <w:tc>
          <w:tcPr>
            <w:tcW w:w="993" w:type="dxa"/>
            <w:shd w:val="clear" w:color="auto" w:fill="auto"/>
          </w:tcPr>
          <w:p w14:paraId="2EAB2D0D" w14:textId="77777777" w:rsidR="00F114B5" w:rsidRDefault="00F114B5" w:rsidP="005D5305">
            <w:pPr>
              <w:rPr>
                <w:rFonts w:ascii="Avenir Next LT Pro" w:hAnsi="Avenir Next LT Pro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37A696CA" w14:textId="34D6707C" w:rsidR="00F114B5" w:rsidRDefault="00F114B5" w:rsidP="005D5305">
            <w:pPr>
              <w:rPr>
                <w:rFonts w:ascii="Avenir Next LT Pro" w:hAnsi="Avenir Next LT Pro"/>
                <w:b/>
                <w:color w:val="000000"/>
                <w:lang w:val="en-US"/>
              </w:rPr>
            </w:pPr>
            <w:r>
              <w:rPr>
                <w:rFonts w:ascii="Avenir Next LT Pro" w:hAnsi="Avenir Next LT Pro"/>
                <w:b/>
                <w:color w:val="000000"/>
                <w:lang w:val="en-US"/>
              </w:rPr>
              <w:t>€</w:t>
            </w:r>
            <w:r w:rsidR="00310BC4" w:rsidRPr="00310BC4">
              <w:rPr>
                <w:rFonts w:ascii="Avenir Next LT Pro" w:hAnsi="Avenir Next LT Pro"/>
                <w:b/>
                <w:color w:val="000000"/>
                <w:lang w:val="en-US"/>
              </w:rPr>
              <w:t>102,15</w:t>
            </w:r>
          </w:p>
        </w:tc>
      </w:tr>
      <w:tr w:rsidR="00F114B5" w:rsidRPr="00BD3E45" w14:paraId="3AD925DD" w14:textId="77777777" w:rsidTr="00D65361">
        <w:trPr>
          <w:trHeight w:val="465"/>
        </w:trPr>
        <w:tc>
          <w:tcPr>
            <w:tcW w:w="6912" w:type="dxa"/>
            <w:shd w:val="clear" w:color="auto" w:fill="auto"/>
          </w:tcPr>
          <w:p w14:paraId="0D0D8DF2" w14:textId="77777777" w:rsidR="00F114B5" w:rsidRDefault="00F114B5" w:rsidP="00390AE0">
            <w:pPr>
              <w:rPr>
                <w:rFonts w:ascii="Avenir Next LT Pro" w:hAnsi="Avenir Next LT Pro"/>
                <w:b/>
                <w:color w:val="000000"/>
                <w:lang w:val="en-US"/>
              </w:rPr>
            </w:pPr>
            <w:r>
              <w:rPr>
                <w:rFonts w:ascii="Avenir Next LT Pro" w:hAnsi="Avenir Next LT Pro"/>
                <w:b/>
                <w:color w:val="000000"/>
                <w:lang w:val="en-US"/>
              </w:rPr>
              <w:t xml:space="preserve">Bad- &amp; </w:t>
            </w:r>
            <w:proofErr w:type="spellStart"/>
            <w:r>
              <w:rPr>
                <w:rFonts w:ascii="Avenir Next LT Pro" w:hAnsi="Avenir Next LT Pro"/>
                <w:b/>
                <w:color w:val="000000"/>
                <w:lang w:val="en-US"/>
              </w:rPr>
              <w:t>Duschgel</w:t>
            </w:r>
            <w:proofErr w:type="spellEnd"/>
            <w:r>
              <w:rPr>
                <w:rFonts w:ascii="Avenir Next LT Pro" w:hAnsi="Avenir Next LT Pro"/>
                <w:b/>
                <w:color w:val="000000"/>
                <w:lang w:val="en-US"/>
              </w:rPr>
              <w:t xml:space="preserve"> / </w:t>
            </w:r>
            <w:proofErr w:type="spellStart"/>
            <w:r>
              <w:rPr>
                <w:rFonts w:ascii="Avenir Next LT Pro" w:hAnsi="Avenir Next LT Pro"/>
                <w:b/>
                <w:color w:val="000000"/>
                <w:lang w:val="en-US"/>
              </w:rPr>
              <w:t>Körperlotion</w:t>
            </w:r>
            <w:proofErr w:type="spellEnd"/>
          </w:p>
          <w:p w14:paraId="67E41F79" w14:textId="4A926E7D" w:rsidR="00F114B5" w:rsidRDefault="00F114B5" w:rsidP="00390AE0">
            <w:pPr>
              <w:rPr>
                <w:rFonts w:ascii="Avenir Next LT Pro" w:hAnsi="Avenir Next LT Pro"/>
                <w:color w:val="000000"/>
                <w:lang w:val="en-US"/>
              </w:rPr>
            </w:pPr>
            <w:r>
              <w:rPr>
                <w:rFonts w:ascii="Avenir Next LT Pro" w:hAnsi="Avenir Next LT Pro"/>
                <w:color w:val="000000"/>
                <w:lang w:val="en-US"/>
              </w:rPr>
              <w:t xml:space="preserve">Evening Peace (236 ml) + Morning Start (236 ml) + Lavendel Bad &amp; </w:t>
            </w:r>
            <w:proofErr w:type="spellStart"/>
            <w:r>
              <w:rPr>
                <w:rFonts w:ascii="Avenir Next LT Pro" w:hAnsi="Avenir Next LT Pro"/>
                <w:color w:val="000000"/>
                <w:lang w:val="en-US"/>
              </w:rPr>
              <w:t>Duschgel</w:t>
            </w:r>
            <w:proofErr w:type="spellEnd"/>
            <w:r>
              <w:rPr>
                <w:rFonts w:ascii="Avenir Next LT Pro" w:hAnsi="Avenir Next LT Pro"/>
                <w:color w:val="000000"/>
                <w:lang w:val="en-US"/>
              </w:rPr>
              <w:t xml:space="preserve"> (236 ml) + Lavendel Hand- und </w:t>
            </w:r>
            <w:proofErr w:type="spellStart"/>
            <w:r>
              <w:rPr>
                <w:rFonts w:ascii="Avenir Next LT Pro" w:hAnsi="Avenir Next LT Pro"/>
                <w:color w:val="000000"/>
                <w:lang w:val="en-US"/>
              </w:rPr>
              <w:t>Körperlotion</w:t>
            </w:r>
            <w:proofErr w:type="spellEnd"/>
            <w:r>
              <w:rPr>
                <w:rFonts w:ascii="Avenir Next LT Pro" w:hAnsi="Avenir Next LT Pro"/>
                <w:color w:val="000000"/>
                <w:lang w:val="en-US"/>
              </w:rPr>
              <w:t xml:space="preserve"> (236 ml)</w:t>
            </w:r>
          </w:p>
        </w:tc>
        <w:tc>
          <w:tcPr>
            <w:tcW w:w="993" w:type="dxa"/>
            <w:shd w:val="clear" w:color="auto" w:fill="auto"/>
          </w:tcPr>
          <w:p w14:paraId="3598568D" w14:textId="77777777" w:rsidR="00F114B5" w:rsidRDefault="00F114B5" w:rsidP="005D5305">
            <w:pPr>
              <w:rPr>
                <w:rFonts w:ascii="Avenir Next LT Pro" w:hAnsi="Avenir Next LT Pro"/>
                <w:color w:val="00000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41F9663" w14:textId="08B5ED5B" w:rsidR="00F114B5" w:rsidRDefault="00F114B5" w:rsidP="005D5305">
            <w:pPr>
              <w:rPr>
                <w:rFonts w:ascii="Avenir Next LT Pro" w:hAnsi="Avenir Next LT Pro"/>
                <w:b/>
                <w:color w:val="000000"/>
                <w:lang w:val="en-US"/>
              </w:rPr>
            </w:pPr>
            <w:r>
              <w:rPr>
                <w:rFonts w:ascii="Avenir Next LT Pro" w:hAnsi="Avenir Next LT Pro"/>
                <w:b/>
                <w:color w:val="000000"/>
                <w:lang w:val="en-US"/>
              </w:rPr>
              <w:t>€</w:t>
            </w:r>
            <w:r w:rsidR="00606D61" w:rsidRPr="00606D61">
              <w:rPr>
                <w:rFonts w:ascii="Avenir Next LT Pro" w:hAnsi="Avenir Next LT Pro"/>
                <w:b/>
                <w:color w:val="000000"/>
                <w:lang w:val="en-US"/>
              </w:rPr>
              <w:t>113,24</w:t>
            </w:r>
          </w:p>
        </w:tc>
      </w:tr>
      <w:tr w:rsidR="00F114B5" w:rsidRPr="00BD3E45" w14:paraId="0696F5E6" w14:textId="77777777" w:rsidTr="00D65361">
        <w:trPr>
          <w:trHeight w:val="465"/>
        </w:trPr>
        <w:tc>
          <w:tcPr>
            <w:tcW w:w="6912" w:type="dxa"/>
            <w:shd w:val="clear" w:color="auto" w:fill="auto"/>
          </w:tcPr>
          <w:p w14:paraId="1CFC4F4D" w14:textId="0D644FB1" w:rsidR="00F114B5" w:rsidRDefault="00F114B5" w:rsidP="00390AE0">
            <w:pPr>
              <w:rPr>
                <w:rFonts w:ascii="Avenir Next LT Pro" w:hAnsi="Avenir Next LT Pro" w:cs="Calibri"/>
                <w:b/>
                <w:color w:val="000000"/>
              </w:rPr>
            </w:pPr>
            <w:r>
              <w:rPr>
                <w:rFonts w:ascii="Avenir Next LT Pro" w:hAnsi="Avenir Next LT Pro" w:cs="Calibri"/>
                <w:b/>
                <w:color w:val="000000"/>
              </w:rPr>
              <w:t>Chemiefreie Haushaltsreiniger</w:t>
            </w:r>
          </w:p>
          <w:p w14:paraId="38454687" w14:textId="769DC0DA" w:rsidR="00F114B5" w:rsidRDefault="00F114B5" w:rsidP="00390AE0">
            <w:pPr>
              <w:rPr>
                <w:rFonts w:ascii="Avenir Next LT Pro" w:hAnsi="Avenir Next LT Pro" w:cs="Calibri"/>
                <w:b/>
                <w:bCs/>
                <w:color w:val="000000"/>
                <w:lang w:eastAsia="de-AT"/>
              </w:rPr>
            </w:pPr>
            <w:r>
              <w:rPr>
                <w:rFonts w:ascii="Avenir Next LT Pro" w:hAnsi="Avenir Next LT Pro" w:cs="Calibri"/>
                <w:color w:val="000000"/>
              </w:rPr>
              <w:t xml:space="preserve">Starterkit „Premium“ mit </w:t>
            </w:r>
            <w:proofErr w:type="spellStart"/>
            <w:r>
              <w:rPr>
                <w:rFonts w:ascii="Avenir Next LT Pro" w:hAnsi="Avenir Next LT Pro" w:cs="Calibri"/>
                <w:color w:val="000000"/>
              </w:rPr>
              <w:t>Thieves</w:t>
            </w:r>
            <w:proofErr w:type="spellEnd"/>
            <w:r>
              <w:rPr>
                <w:rFonts w:ascii="Avenir Next LT Pro" w:hAnsi="Avenir Next LT Pro" w:cs="Calibri"/>
                <w:color w:val="000000"/>
              </w:rPr>
              <w:t xml:space="preserve"> (</w:t>
            </w:r>
            <w:r>
              <w:rPr>
                <w:rFonts w:ascii="Avenir Next LT Pro" w:hAnsi="Avenir Next LT Pro" w:cs="Calibri"/>
                <w:color w:val="000000"/>
                <w:lang w:eastAsia="de-AT"/>
              </w:rPr>
              <w:t>im Wert von € 307.21)</w:t>
            </w:r>
          </w:p>
          <w:p w14:paraId="51C07B2A" w14:textId="54AF73AC" w:rsidR="00F114B5" w:rsidRDefault="00150968" w:rsidP="00390AE0">
            <w:pPr>
              <w:rPr>
                <w:rFonts w:ascii="Avenir Next LT Pro" w:hAnsi="Avenir Next LT Pro"/>
                <w:color w:val="000000"/>
                <w:lang w:val="en-US"/>
              </w:rPr>
            </w:pPr>
            <w:r>
              <w:rPr>
                <w:rFonts w:ascii="Avenir Next LT Pro" w:hAnsi="Avenir Next LT Pro" w:cs="Calibri"/>
                <w:noProof/>
                <w:color w:val="000000"/>
              </w:rPr>
              <w:pict w14:anchorId="5A1D7CB0">
                <v:shape id="_x0000_i1033" type="#_x0000_t75" style="width:287.05pt;height:65.45pt;visibility:visible;mso-wrap-style:square">
                  <v:imagedata r:id="rId14" o:title="" cropright="16151f"/>
                </v:shape>
              </w:pict>
            </w:r>
          </w:p>
        </w:tc>
        <w:tc>
          <w:tcPr>
            <w:tcW w:w="993" w:type="dxa"/>
            <w:shd w:val="clear" w:color="auto" w:fill="auto"/>
          </w:tcPr>
          <w:p w14:paraId="6041DF1C" w14:textId="77777777" w:rsidR="00F114B5" w:rsidRDefault="00F114B5" w:rsidP="00390AE0">
            <w:pPr>
              <w:rPr>
                <w:rFonts w:ascii="Avenir Next LT Pro" w:hAnsi="Avenir Next LT Pro"/>
                <w:color w:val="00000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1130576F" w14:textId="6FF2AEE9" w:rsidR="00F114B5" w:rsidRDefault="00F114B5" w:rsidP="00390AE0">
            <w:pPr>
              <w:rPr>
                <w:rFonts w:ascii="Avenir Next LT Pro" w:hAnsi="Avenir Next LT Pro"/>
                <w:b/>
                <w:color w:val="000000"/>
                <w:lang w:val="en-US"/>
              </w:rPr>
            </w:pPr>
            <w:r>
              <w:rPr>
                <w:rFonts w:ascii="Avenir Next LT Pro" w:hAnsi="Avenir Next LT Pro"/>
                <w:b/>
                <w:color w:val="000000"/>
                <w:lang w:val="en-US"/>
              </w:rPr>
              <w:t>€</w:t>
            </w:r>
            <w:r w:rsidR="003838F5">
              <w:rPr>
                <w:rFonts w:ascii="Avenir Next LT Pro" w:hAnsi="Avenir Next LT Pro" w:cs="Calibri"/>
                <w:b/>
                <w:color w:val="000000"/>
              </w:rPr>
              <w:t>179,99</w:t>
            </w:r>
          </w:p>
        </w:tc>
      </w:tr>
      <w:tr w:rsidR="00C660D0" w:rsidRPr="00BD3E45" w14:paraId="7307721A" w14:textId="77777777" w:rsidTr="00D65361">
        <w:trPr>
          <w:trHeight w:val="465"/>
        </w:trPr>
        <w:tc>
          <w:tcPr>
            <w:tcW w:w="6912" w:type="dxa"/>
            <w:shd w:val="clear" w:color="auto" w:fill="auto"/>
          </w:tcPr>
          <w:p w14:paraId="39093D30" w14:textId="066E3FCD" w:rsidR="006C1853" w:rsidRDefault="006C1853" w:rsidP="00390AE0">
            <w:pPr>
              <w:rPr>
                <w:rFonts w:ascii="Avenir Next LT Pro" w:hAnsi="Avenir Next LT Pro" w:cs="Calibri"/>
                <w:b/>
                <w:color w:val="000000"/>
              </w:rPr>
            </w:pPr>
            <w:r>
              <w:rPr>
                <w:rFonts w:ascii="Avenir Next LT Pro" w:hAnsi="Avenir Next LT Pro" w:cs="Calibri"/>
                <w:b/>
                <w:color w:val="000000"/>
              </w:rPr>
              <w:t>Sonstige</w:t>
            </w:r>
            <w:r w:rsidR="002421E1">
              <w:rPr>
                <w:rFonts w:ascii="Avenir Next LT Pro" w:hAnsi="Avenir Next LT Pro" w:cs="Calibri"/>
                <w:b/>
                <w:color w:val="000000"/>
              </w:rPr>
              <w:t xml:space="preserve"> Produkte:</w:t>
            </w:r>
          </w:p>
          <w:p w14:paraId="5C08A7AD" w14:textId="77777777" w:rsidR="002421E1" w:rsidRDefault="002421E1" w:rsidP="00390AE0">
            <w:pPr>
              <w:rPr>
                <w:rFonts w:ascii="Avenir Next LT Pro" w:hAnsi="Avenir Next LT Pro" w:cs="Calibri"/>
                <w:b/>
                <w:color w:val="000000"/>
              </w:rPr>
            </w:pPr>
          </w:p>
          <w:p w14:paraId="307BF56B" w14:textId="77777777" w:rsidR="00D61AE5" w:rsidRDefault="00D61AE5" w:rsidP="00390AE0">
            <w:pPr>
              <w:rPr>
                <w:rFonts w:ascii="Avenir Next LT Pro" w:hAnsi="Avenir Next LT Pro" w:cs="Calibri"/>
                <w:b/>
                <w:color w:val="000000"/>
              </w:rPr>
            </w:pPr>
          </w:p>
          <w:p w14:paraId="242F3E74" w14:textId="77777777" w:rsidR="006C1853" w:rsidRDefault="006C1853" w:rsidP="00390AE0">
            <w:pPr>
              <w:rPr>
                <w:rFonts w:ascii="Avenir Next LT Pro" w:hAnsi="Avenir Next LT Pro" w:cs="Calibri"/>
                <w:b/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437BBF22" w14:textId="77777777" w:rsidR="00C660D0" w:rsidRDefault="00C660D0" w:rsidP="00390AE0">
            <w:pPr>
              <w:rPr>
                <w:rFonts w:ascii="Avenir Next LT Pro" w:hAnsi="Avenir Next LT Pro"/>
                <w:color w:val="00000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7D6050C4" w14:textId="77777777" w:rsidR="00C660D0" w:rsidRDefault="00C660D0" w:rsidP="00390AE0">
            <w:pPr>
              <w:rPr>
                <w:rFonts w:ascii="Avenir Next LT Pro" w:hAnsi="Avenir Next LT Pro"/>
                <w:b/>
                <w:color w:val="000000"/>
                <w:lang w:val="en-US"/>
              </w:rPr>
            </w:pPr>
          </w:p>
        </w:tc>
      </w:tr>
    </w:tbl>
    <w:p w14:paraId="24FAFE51" w14:textId="77777777" w:rsidR="00B9466F" w:rsidRDefault="00B9466F" w:rsidP="005F2C16">
      <w:pPr>
        <w:rPr>
          <w:rFonts w:ascii="Avenir Next LT Pro" w:hAnsi="Avenir Next LT Pro"/>
          <w:color w:val="000000"/>
          <w:sz w:val="20"/>
          <w:szCs w:val="20"/>
          <w:lang w:val="en-US"/>
        </w:rPr>
      </w:pPr>
    </w:p>
    <w:p w14:paraId="09D67793" w14:textId="77777777" w:rsidR="000856DA" w:rsidRDefault="000856DA" w:rsidP="005F2C16">
      <w:pPr>
        <w:rPr>
          <w:rFonts w:ascii="Avenir Next LT Pro" w:hAnsi="Avenir Next LT Pro"/>
          <w:color w:val="000000"/>
          <w:sz w:val="20"/>
          <w:szCs w:val="20"/>
          <w:lang w:val="en-US"/>
        </w:rPr>
      </w:pPr>
    </w:p>
    <w:p w14:paraId="52289842" w14:textId="12FBADD1" w:rsidR="00C50F00" w:rsidRDefault="00C50F00" w:rsidP="005F2C16">
      <w:pPr>
        <w:rPr>
          <w:rFonts w:ascii="Avenir Next LT Pro" w:hAnsi="Avenir Next LT Pro"/>
          <w:color w:val="000000"/>
        </w:rPr>
      </w:pPr>
      <w:r>
        <w:rPr>
          <w:rFonts w:ascii="Avenir Next LT Pro" w:hAnsi="Avenir Next LT Pro"/>
          <w:color w:val="000000"/>
        </w:rPr>
        <w:t xml:space="preserve">Datum:………………              </w:t>
      </w:r>
      <w:r>
        <w:rPr>
          <w:rFonts w:ascii="Avenir Next LT Pro" w:hAnsi="Avenir Next LT Pro"/>
          <w:color w:val="000000"/>
        </w:rPr>
        <w:tab/>
        <w:t>Unterschrift: ……………………................</w:t>
      </w:r>
      <w:r w:rsidR="000856DA">
        <w:rPr>
          <w:rFonts w:ascii="Avenir Next LT Pro" w:hAnsi="Avenir Next LT Pro"/>
          <w:color w:val="000000"/>
        </w:rPr>
        <w:t>...</w:t>
      </w:r>
      <w:r>
        <w:rPr>
          <w:rFonts w:ascii="Avenir Next LT Pro" w:hAnsi="Avenir Next LT Pro"/>
          <w:color w:val="000000"/>
        </w:rPr>
        <w:t>..........</w:t>
      </w:r>
    </w:p>
    <w:sectPr w:rsidR="00C50F00" w:rsidSect="00317471">
      <w:pgSz w:w="11906" w:h="16838"/>
      <w:pgMar w:top="567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74719" w14:textId="77777777" w:rsidR="00592C0B" w:rsidRDefault="00592C0B" w:rsidP="002503FB">
      <w:r>
        <w:separator/>
      </w:r>
    </w:p>
  </w:endnote>
  <w:endnote w:type="continuationSeparator" w:id="0">
    <w:p w14:paraId="7AB01924" w14:textId="77777777" w:rsidR="00592C0B" w:rsidRDefault="00592C0B" w:rsidP="0025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6430" w14:textId="77777777" w:rsidR="00592C0B" w:rsidRDefault="00592C0B" w:rsidP="002503FB">
      <w:r>
        <w:separator/>
      </w:r>
    </w:p>
  </w:footnote>
  <w:footnote w:type="continuationSeparator" w:id="0">
    <w:p w14:paraId="3D53A9B9" w14:textId="77777777" w:rsidR="00592C0B" w:rsidRDefault="00592C0B" w:rsidP="0025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43FA"/>
    <w:rsid w:val="0000355B"/>
    <w:rsid w:val="00017957"/>
    <w:rsid w:val="00053A95"/>
    <w:rsid w:val="0008020B"/>
    <w:rsid w:val="000856DA"/>
    <w:rsid w:val="000B32CB"/>
    <w:rsid w:val="000F6F93"/>
    <w:rsid w:val="00101C21"/>
    <w:rsid w:val="00150968"/>
    <w:rsid w:val="001B7138"/>
    <w:rsid w:val="001C7ED8"/>
    <w:rsid w:val="002421E1"/>
    <w:rsid w:val="002503FB"/>
    <w:rsid w:val="002813B0"/>
    <w:rsid w:val="002D287B"/>
    <w:rsid w:val="002F0E1B"/>
    <w:rsid w:val="00310BC4"/>
    <w:rsid w:val="00317471"/>
    <w:rsid w:val="00324FA7"/>
    <w:rsid w:val="003838F5"/>
    <w:rsid w:val="00390AE0"/>
    <w:rsid w:val="003F3369"/>
    <w:rsid w:val="004A02B6"/>
    <w:rsid w:val="0050078B"/>
    <w:rsid w:val="00531002"/>
    <w:rsid w:val="00577EC7"/>
    <w:rsid w:val="00592C0B"/>
    <w:rsid w:val="005A456B"/>
    <w:rsid w:val="005A4E0D"/>
    <w:rsid w:val="005A7AAD"/>
    <w:rsid w:val="005F2C16"/>
    <w:rsid w:val="00606D61"/>
    <w:rsid w:val="00615B0C"/>
    <w:rsid w:val="00696F2B"/>
    <w:rsid w:val="006A2FF7"/>
    <w:rsid w:val="006C1853"/>
    <w:rsid w:val="006C305F"/>
    <w:rsid w:val="00797B3E"/>
    <w:rsid w:val="007B2C9C"/>
    <w:rsid w:val="007C4668"/>
    <w:rsid w:val="007E7E1A"/>
    <w:rsid w:val="007F3232"/>
    <w:rsid w:val="00856A47"/>
    <w:rsid w:val="00860A48"/>
    <w:rsid w:val="00877892"/>
    <w:rsid w:val="008978E2"/>
    <w:rsid w:val="008A13FF"/>
    <w:rsid w:val="00923ADA"/>
    <w:rsid w:val="0092612B"/>
    <w:rsid w:val="0095004D"/>
    <w:rsid w:val="00973EFC"/>
    <w:rsid w:val="009754FC"/>
    <w:rsid w:val="009D095D"/>
    <w:rsid w:val="00A33F62"/>
    <w:rsid w:val="00A405E0"/>
    <w:rsid w:val="00AD4B55"/>
    <w:rsid w:val="00B143FA"/>
    <w:rsid w:val="00B833E8"/>
    <w:rsid w:val="00B9466F"/>
    <w:rsid w:val="00BD3E45"/>
    <w:rsid w:val="00BF30AE"/>
    <w:rsid w:val="00C15B70"/>
    <w:rsid w:val="00C20F48"/>
    <w:rsid w:val="00C50F00"/>
    <w:rsid w:val="00C660D0"/>
    <w:rsid w:val="00C93F3D"/>
    <w:rsid w:val="00CE4C81"/>
    <w:rsid w:val="00D12327"/>
    <w:rsid w:val="00D61AE5"/>
    <w:rsid w:val="00D65361"/>
    <w:rsid w:val="00D77BD6"/>
    <w:rsid w:val="00DA496F"/>
    <w:rsid w:val="00DB1F17"/>
    <w:rsid w:val="00E0259E"/>
    <w:rsid w:val="00E732B2"/>
    <w:rsid w:val="00E76806"/>
    <w:rsid w:val="00E76F6E"/>
    <w:rsid w:val="00E849A5"/>
    <w:rsid w:val="00EF3F15"/>
    <w:rsid w:val="00F114B5"/>
    <w:rsid w:val="00F141A9"/>
    <w:rsid w:val="00F61F7D"/>
    <w:rsid w:val="00F91422"/>
    <w:rsid w:val="00FB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  <o:rules v:ext="edit">
        <o:r id="V:Rule4" type="connector" idref="#_x0000_s1035"/>
        <o:r id="V:Rule5" type="connector" idref="#_x0000_s1036"/>
        <o:r id="V:Rule6" type="connector" idref="#_x0000_s1037"/>
      </o:rules>
    </o:shapelayout>
  </w:shapeDefaults>
  <w:decimalSymbol w:val=","/>
  <w:listSeparator w:val=";"/>
  <w14:docId w14:val="41A60034"/>
  <w15:chartTrackingRefBased/>
  <w15:docId w15:val="{858DBB6F-DF8F-41EE-9284-E753CD60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50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15B70"/>
    <w:rPr>
      <w:rFonts w:ascii="Tahoma" w:hAnsi="Tahoma" w:cs="Tahoma"/>
      <w:sz w:val="16"/>
      <w:szCs w:val="16"/>
    </w:rPr>
  </w:style>
  <w:style w:type="character" w:styleId="Hyperlink">
    <w:name w:val="Hyperlink"/>
    <w:rsid w:val="007C4668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7C4668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rsid w:val="002503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503FB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2503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503FB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ngliving.com/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://www.youngliving.com/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2483</CharactersWithSpaces>
  <SharedDoc>false</SharedDoc>
  <HLinks>
    <vt:vector size="12" baseType="variant">
      <vt:variant>
        <vt:i4>2687076</vt:i4>
      </vt:variant>
      <vt:variant>
        <vt:i4>6</vt:i4>
      </vt:variant>
      <vt:variant>
        <vt:i4>0</vt:i4>
      </vt:variant>
      <vt:variant>
        <vt:i4>5</vt:i4>
      </vt:variant>
      <vt:variant>
        <vt:lpwstr>http://www.youngliving.com/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http://www.youngliving.com/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</dc:creator>
  <cp:keywords/>
  <dc:description/>
  <cp:lastModifiedBy>Michael Riedel</cp:lastModifiedBy>
  <cp:revision>43</cp:revision>
  <cp:lastPrinted>2023-11-29T10:48:00Z</cp:lastPrinted>
  <dcterms:created xsi:type="dcterms:W3CDTF">2023-11-06T19:04:00Z</dcterms:created>
  <dcterms:modified xsi:type="dcterms:W3CDTF">2023-12-05T16:12:00Z</dcterms:modified>
</cp:coreProperties>
</file>